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5.xml" ContentType="application/vnd.openxmlformats-officedocument.wordprocessingml.footer+xml"/>
  <Override PartName="/word/footer4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55119" w:rsidRDefault="00C55119" w:rsidP="00013559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kern w:val="32"/>
          <w:sz w:val="24"/>
          <w:szCs w:val="24"/>
          <w:lang w:eastAsia="ru-RU"/>
        </w:rPr>
        <w:drawing>
          <wp:inline distT="0" distB="0" distL="0" distR="0">
            <wp:extent cx="5924550" cy="8115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811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5119" w:rsidRDefault="00C55119" w:rsidP="00013559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</w:p>
    <w:p w:rsidR="00C55119" w:rsidRDefault="00C55119" w:rsidP="00013559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</w:p>
    <w:p w:rsidR="00C55119" w:rsidRDefault="00C55119" w:rsidP="00013559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kern w:val="32"/>
          <w:sz w:val="24"/>
          <w:szCs w:val="24"/>
          <w:lang w:eastAsia="ru-RU"/>
        </w:rPr>
        <w:lastRenderedPageBreak/>
        <w:drawing>
          <wp:inline distT="0" distB="0" distL="0" distR="0">
            <wp:extent cx="5934075" cy="59340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GoBack"/>
      <w:bookmarkEnd w:id="0"/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Аннотация рабочей программы по дисциплине</w:t>
      </w:r>
    </w:p>
    <w:p w:rsidR="00013559" w:rsidRPr="00013559" w:rsidRDefault="0001355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Теплотехнические измерения</w:t>
      </w:r>
    </w:p>
    <w:p w:rsidR="00013559" w:rsidRPr="00013559" w:rsidRDefault="00013559" w:rsidP="00013559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преподавания дисциплины</w:t>
      </w:r>
    </w:p>
    <w:p w:rsidR="00013559" w:rsidRPr="00013559" w:rsidRDefault="00013559" w:rsidP="00013559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t xml:space="preserve">- является изучение равновесных и неравновесных свойств веществ в различных агрегатных состояниях (жидком, твердом, газообразном), освоение расчетных и экспериментальных методов определения теплофизических свойств материалов; </w:t>
      </w:r>
    </w:p>
    <w:p w:rsidR="00013559" w:rsidRPr="00013559" w:rsidRDefault="00013559" w:rsidP="00013559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 изучения</w:t>
      </w:r>
    </w:p>
    <w:p w:rsidR="00013559" w:rsidRPr="00013559" w:rsidRDefault="00013559" w:rsidP="00013559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highlight w:val="yellow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- </w:t>
      </w:r>
      <w:r w:rsidRPr="00013559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t>создание у обучающихся ясного представления о теплофизических свойствах различных систем — как чистых веществ, так и смесей, в том числе реагирующих, в широком диапазоне температур и давлений, и закономерностях протекания процессов переноса в этих системах;</w:t>
      </w:r>
    </w:p>
    <w:p w:rsidR="00013559" w:rsidRPr="00013559" w:rsidRDefault="00013559" w:rsidP="00013559">
      <w:pPr>
        <w:numPr>
          <w:ilvl w:val="0"/>
          <w:numId w:val="2"/>
        </w:numPr>
        <w:tabs>
          <w:tab w:val="clear" w:pos="1778"/>
          <w:tab w:val="num" w:pos="709"/>
          <w:tab w:val="left" w:pos="1134"/>
          <w:tab w:val="num" w:pos="1560"/>
          <w:tab w:val="left" w:leader="underscore" w:pos="10206"/>
        </w:tabs>
        <w:spacing w:after="160" w:line="259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у обучающихся физически обоснованного понимания возможностей расчетных и экспериментальных методов и приобретение практических навыков определения теплофизических свойств материалов</w:t>
      </w:r>
      <w:r w:rsidRPr="00013559">
        <w:rPr>
          <w:rFonts w:ascii="Times New Roman" w:eastAsia="Times New Roman" w:hAnsi="Times New Roman" w:cs="Times New Roman"/>
        </w:rPr>
        <w:t>;</w:t>
      </w:r>
    </w:p>
    <w:p w:rsidR="00013559" w:rsidRPr="00013559" w:rsidRDefault="00013559" w:rsidP="00013559">
      <w:pPr>
        <w:numPr>
          <w:ilvl w:val="0"/>
          <w:numId w:val="2"/>
        </w:numPr>
        <w:tabs>
          <w:tab w:val="clear" w:pos="1778"/>
          <w:tab w:val="num" w:pos="709"/>
          <w:tab w:val="left" w:pos="1134"/>
          <w:tab w:val="num" w:pos="1560"/>
          <w:tab w:val="left" w:leader="underscore" w:pos="10206"/>
        </w:tabs>
        <w:spacing w:after="160" w:line="259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Cs/>
        </w:rPr>
        <w:t>о</w:t>
      </w:r>
      <w:r w:rsidRPr="00013559">
        <w:rPr>
          <w:rFonts w:ascii="Times New Roman" w:eastAsia="Times New Roman" w:hAnsi="Times New Roman" w:cs="Times New Roman" w:hint="eastAsia"/>
          <w:bCs/>
        </w:rPr>
        <w:t>владеть</w:t>
      </w:r>
      <w:r w:rsidRPr="00013559">
        <w:rPr>
          <w:rFonts w:ascii="Times New Roman" w:eastAsia="Times New Roman" w:hAnsi="Times New Roman" w:cs="Times New Roman"/>
          <w:bCs/>
        </w:rPr>
        <w:t xml:space="preserve"> </w:t>
      </w:r>
      <w:r w:rsidRPr="00013559">
        <w:rPr>
          <w:rFonts w:ascii="Times New Roman" w:eastAsia="Times New Roman" w:hAnsi="Times New Roman" w:cs="Times New Roman" w:hint="eastAsia"/>
          <w:bCs/>
        </w:rPr>
        <w:t>современными</w:t>
      </w:r>
      <w:r w:rsidRPr="00013559">
        <w:rPr>
          <w:rFonts w:ascii="Times New Roman" w:eastAsia="Times New Roman" w:hAnsi="Times New Roman" w:cs="Times New Roman"/>
          <w:bCs/>
        </w:rPr>
        <w:t xml:space="preserve"> </w:t>
      </w:r>
      <w:r w:rsidRPr="00013559">
        <w:rPr>
          <w:rFonts w:ascii="Times New Roman" w:eastAsia="Times New Roman" w:hAnsi="Times New Roman" w:cs="Times New Roman" w:hint="eastAsia"/>
          <w:bCs/>
        </w:rPr>
        <w:t>методами</w:t>
      </w:r>
      <w:r w:rsidRPr="00013559">
        <w:rPr>
          <w:rFonts w:ascii="Times New Roman" w:eastAsia="Times New Roman" w:hAnsi="Times New Roman" w:cs="Times New Roman"/>
          <w:bCs/>
        </w:rPr>
        <w:t xml:space="preserve"> </w:t>
      </w:r>
      <w:r w:rsidRPr="00013559">
        <w:rPr>
          <w:rFonts w:ascii="Times New Roman" w:eastAsia="Times New Roman" w:hAnsi="Times New Roman" w:cs="Times New Roman" w:hint="eastAsia"/>
          <w:bCs/>
        </w:rPr>
        <w:t>естественнонаучных</w:t>
      </w:r>
      <w:r w:rsidRPr="00013559">
        <w:rPr>
          <w:rFonts w:ascii="Times New Roman" w:eastAsia="Times New Roman" w:hAnsi="Times New Roman" w:cs="Times New Roman"/>
          <w:bCs/>
        </w:rPr>
        <w:t xml:space="preserve"> </w:t>
      </w:r>
      <w:r w:rsidRPr="00013559">
        <w:rPr>
          <w:rFonts w:ascii="Times New Roman" w:eastAsia="Times New Roman" w:hAnsi="Times New Roman" w:cs="Times New Roman" w:hint="eastAsia"/>
          <w:bCs/>
        </w:rPr>
        <w:t>исследований</w:t>
      </w:r>
      <w:r w:rsidRPr="00013559">
        <w:rPr>
          <w:rFonts w:ascii="Times New Roman" w:eastAsia="Times New Roman" w:hAnsi="Times New Roman" w:cs="Times New Roman"/>
          <w:bCs/>
        </w:rPr>
        <w:t xml:space="preserve"> для выявления </w:t>
      </w:r>
      <w:r w:rsidRPr="00013559">
        <w:rPr>
          <w:rFonts w:ascii="Times New Roman" w:eastAsia="Times New Roman" w:hAnsi="Times New Roman" w:cs="Times New Roman"/>
        </w:rPr>
        <w:t>проблем, возникающих в ходе профессиональной деятельности, и способность привлечь для их решения соответствующий физико-математический аппарат.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ходе изучения дисциплины у обучающегося формируются следующие компетенции: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ПК-1 – </w:t>
      </w:r>
      <w:r w:rsidR="00E7388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r w:rsidR="00E7388B" w:rsidRPr="00E7388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пособн</w:t>
      </w:r>
      <w:r w:rsidR="00E7388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ость</w:t>
      </w:r>
      <w:r w:rsidR="00E7388B" w:rsidRPr="00E7388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</w:r>
      <w:r w:rsidRPr="0001355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ПК-</w:t>
      </w:r>
      <w:r w:rsidR="00E7388B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способность </w:t>
      </w:r>
      <w:r w:rsidR="00E7388B" w:rsidRPr="00E7388B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ПК-</w:t>
      </w:r>
      <w:r w:rsidR="00E7388B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способность </w:t>
      </w:r>
      <w:r w:rsidR="00E7388B" w:rsidRPr="00E7388B">
        <w:rPr>
          <w:rFonts w:ascii="Times New Roman" w:eastAsia="Times New Roman" w:hAnsi="Times New Roman" w:cs="Times New Roman"/>
          <w:sz w:val="24"/>
          <w:szCs w:val="24"/>
          <w:lang w:eastAsia="ru-RU"/>
        </w:rPr>
        <w:t>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013559" w:rsidRPr="00013559" w:rsidRDefault="00013559" w:rsidP="00013559">
      <w:pPr>
        <w:tabs>
          <w:tab w:val="left" w:leader="underscore" w:pos="10206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1. П</w:t>
      </w:r>
      <w:r w:rsidRPr="0001355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013559" w:rsidRPr="00013559" w:rsidRDefault="00013559" w:rsidP="00013559">
      <w:pPr>
        <w:tabs>
          <w:tab w:val="left" w:leader="underscore" w:pos="10206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1.1. Цель преподавания дисциплины</w:t>
      </w:r>
    </w:p>
    <w:p w:rsidR="00013559" w:rsidRPr="00013559" w:rsidRDefault="00013559" w:rsidP="00351EF9">
      <w:pPr>
        <w:numPr>
          <w:ilvl w:val="0"/>
          <w:numId w:val="3"/>
        </w:numPr>
        <w:tabs>
          <w:tab w:val="left" w:pos="1134"/>
        </w:tabs>
        <w:spacing w:after="160" w:line="259" w:lineRule="auto"/>
        <w:ind w:left="0"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t>изучение равновесных и неравновесных свойств веществ в различных агрегатных состояниях (жидком, твердом, газообразном), освоение расчетных и экспериментальных методов определения теплофизических свойств материалов.</w:t>
      </w:r>
    </w:p>
    <w:p w:rsidR="00013559" w:rsidRPr="00013559" w:rsidRDefault="00013559" w:rsidP="00013559">
      <w:pPr>
        <w:tabs>
          <w:tab w:val="left" w:leader="underscore" w:pos="10206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1.2. Задачи изучения</w:t>
      </w:r>
    </w:p>
    <w:p w:rsidR="00013559" w:rsidRPr="00013559" w:rsidRDefault="00013559" w:rsidP="00013559">
      <w:pPr>
        <w:tabs>
          <w:tab w:val="num" w:pos="709"/>
        </w:tabs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- </w:t>
      </w:r>
      <w:r w:rsidRPr="0001355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создание у обучающихся ясного представления о теплофизических свойствах различных систем — как чистых веществ, так и смесей, в том числе реагирующих, в широком диапазоне температур и давлений, и закономерностях протекания процессов переноса в этих системах;</w:t>
      </w:r>
    </w:p>
    <w:p w:rsidR="00013559" w:rsidRPr="00013559" w:rsidRDefault="00013559" w:rsidP="00013559">
      <w:pPr>
        <w:tabs>
          <w:tab w:val="num" w:pos="709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 формирование у обучающихся физически обоснованного понимания возможностей расчетных и экспериментальных методов и приобретение практических навыков определения теплофизических свойств материалов.</w:t>
      </w:r>
    </w:p>
    <w:p w:rsidR="00013559" w:rsidRPr="00013559" w:rsidRDefault="00013559" w:rsidP="00013559">
      <w:pPr>
        <w:tabs>
          <w:tab w:val="num" w:pos="709"/>
        </w:tabs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о</w:t>
      </w:r>
      <w:r w:rsidRPr="00013559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владеть</w:t>
      </w:r>
      <w:r w:rsidRPr="0001355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013559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современными</w:t>
      </w:r>
      <w:r w:rsidRPr="0001355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013559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методами</w:t>
      </w:r>
      <w:r w:rsidRPr="0001355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013559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естественнонаучных</w:t>
      </w:r>
      <w:r w:rsidRPr="0001355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013559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исследований</w:t>
      </w:r>
      <w:r w:rsidRPr="0001355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для выявления 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проблем, возникающих в ходе профессиональной деятельности, и способность привлечь для их решения соответствующий физико-математический аппарат.</w:t>
      </w:r>
    </w:p>
    <w:p w:rsidR="00013559" w:rsidRDefault="00013559" w:rsidP="00013559">
      <w:pPr>
        <w:tabs>
          <w:tab w:val="num" w:pos="709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52"/>
        <w:gridCol w:w="3838"/>
        <w:gridCol w:w="3454"/>
      </w:tblGrid>
      <w:tr w:rsidR="00891C45" w:rsidRPr="00891C45" w:rsidTr="00891C45">
        <w:trPr>
          <w:tblHeader/>
          <w:jc w:val="center"/>
        </w:trPr>
        <w:tc>
          <w:tcPr>
            <w:tcW w:w="1098" w:type="pct"/>
            <w:shd w:val="clear" w:color="auto" w:fill="auto"/>
            <w:vAlign w:val="center"/>
          </w:tcPr>
          <w:p w:rsidR="00891C45" w:rsidRPr="00891C45" w:rsidRDefault="00891C45" w:rsidP="00891C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Категория компетенции</w:t>
            </w:r>
          </w:p>
        </w:tc>
        <w:tc>
          <w:tcPr>
            <w:tcW w:w="2054" w:type="pct"/>
            <w:shd w:val="clear" w:color="auto" w:fill="auto"/>
            <w:vAlign w:val="center"/>
          </w:tcPr>
          <w:p w:rsidR="00891C45" w:rsidRPr="00891C45" w:rsidRDefault="00891C45" w:rsidP="00891C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и наименование компетенции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891C45" w:rsidRPr="00891C45" w:rsidRDefault="00891C45" w:rsidP="00891C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Индикаторы достижения компетенции</w:t>
            </w:r>
          </w:p>
        </w:tc>
      </w:tr>
      <w:tr w:rsidR="00891C45" w:rsidRPr="00891C45" w:rsidTr="00891C45">
        <w:trPr>
          <w:jc w:val="center"/>
        </w:trPr>
        <w:tc>
          <w:tcPr>
            <w:tcW w:w="5000" w:type="pct"/>
            <w:gridSpan w:val="3"/>
          </w:tcPr>
          <w:p w:rsidR="00891C45" w:rsidRPr="00891C45" w:rsidRDefault="00891C45" w:rsidP="00891C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Профессиональные (ПК)</w:t>
            </w:r>
          </w:p>
        </w:tc>
      </w:tr>
      <w:tr w:rsidR="00891C45" w:rsidRPr="00891C45" w:rsidTr="00891C45">
        <w:trPr>
          <w:jc w:val="center"/>
        </w:trPr>
        <w:tc>
          <w:tcPr>
            <w:tcW w:w="1098" w:type="pct"/>
          </w:tcPr>
          <w:p w:rsidR="00891C45" w:rsidRPr="00891C45" w:rsidRDefault="00891C45" w:rsidP="00891C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производственно-технологический</w:t>
            </w:r>
          </w:p>
        </w:tc>
        <w:tc>
          <w:tcPr>
            <w:tcW w:w="2054" w:type="pct"/>
            <w:vAlign w:val="center"/>
          </w:tcPr>
          <w:p w:rsidR="00891C45" w:rsidRPr="00891C45" w:rsidRDefault="00891C45" w:rsidP="00891C4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Способ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ность</w:t>
            </w: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848" w:type="pct"/>
          </w:tcPr>
          <w:p w:rsidR="00891C45" w:rsidRDefault="00891C45" w:rsidP="00891C45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891C45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 </w:t>
            </w:r>
            <w:r w:rsidRPr="00891C4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262565" w:rsidRPr="00891C45" w:rsidRDefault="00262565" w:rsidP="00891C45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- </w:t>
            </w:r>
            <w:r w:rsidRPr="0026256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основы автоматического регулирования технологическими процессами в нефтегазовом комплексе</w:t>
            </w:r>
          </w:p>
          <w:p w:rsidR="00891C45" w:rsidRDefault="00891C45" w:rsidP="00891C4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определять номенклатуру измеряемых и контролируемых параметров продукции и технологических процессов</w:t>
            </w:r>
            <w:r w:rsidRPr="00891C45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;</w:t>
            </w:r>
          </w:p>
          <w:p w:rsidR="00262565" w:rsidRPr="00891C45" w:rsidRDefault="00262565" w:rsidP="00891C45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- о</w:t>
            </w:r>
            <w:r w:rsidRPr="00262565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рганиз</w:t>
            </w: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овать</w:t>
            </w:r>
            <w:r w:rsidRPr="00262565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 xml:space="preserve"> и проводит</w:t>
            </w: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ь</w:t>
            </w:r>
            <w:r w:rsidRPr="00262565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 xml:space="preserve"> работы по поверке и калибровке средств измерений</w:t>
            </w: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;</w:t>
            </w:r>
          </w:p>
          <w:p w:rsidR="00891C45" w:rsidRDefault="00891C45" w:rsidP="00891C4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владеть: </w:t>
            </w:r>
            <w:r w:rsidRPr="00891C45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практическими навыками применения технических средств </w:t>
            </w:r>
            <w:proofErr w:type="gramStart"/>
            <w:r w:rsidRPr="00891C45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для  </w:t>
            </w: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измерения</w:t>
            </w:r>
            <w:proofErr w:type="gramEnd"/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основных параметров технологического процесса, свойств исходных </w:t>
            </w: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материалов и готовой продукции</w:t>
            </w:r>
            <w:r w:rsidR="002625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62565" w:rsidRPr="00891C45" w:rsidRDefault="00262565" w:rsidP="0026256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Pr="002625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информацией в области современных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625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 измерений и контроля</w:t>
            </w:r>
          </w:p>
        </w:tc>
      </w:tr>
      <w:tr w:rsidR="00891C45" w:rsidRPr="00891C45" w:rsidTr="00891C45">
        <w:trPr>
          <w:jc w:val="center"/>
        </w:trPr>
        <w:tc>
          <w:tcPr>
            <w:tcW w:w="1098" w:type="pct"/>
          </w:tcPr>
          <w:p w:rsidR="00891C45" w:rsidRPr="00891C45" w:rsidRDefault="00891C45" w:rsidP="00891C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4" w:type="pct"/>
            <w:vAlign w:val="center"/>
          </w:tcPr>
          <w:p w:rsidR="00891C45" w:rsidRPr="00891C45" w:rsidRDefault="00891C45" w:rsidP="00891C4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ПК-2: </w:t>
            </w: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ость</w:t>
            </w: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848" w:type="pct"/>
          </w:tcPr>
          <w:p w:rsidR="00891C45" w:rsidRDefault="00891C45" w:rsidP="00891C45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891C45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 </w:t>
            </w:r>
            <w:r w:rsidR="00445E04"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теории погре</w:t>
            </w:r>
            <w:r w:rsidR="00445E0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шностей измерений</w:t>
            </w:r>
            <w:r w:rsidRPr="00891C4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;</w:t>
            </w:r>
          </w:p>
          <w:p w:rsidR="00262565" w:rsidRDefault="00262565" w:rsidP="00262565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- </w:t>
            </w:r>
            <w:r w:rsidRPr="0026256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нормативную документацию, регламентирующую требования к продукции и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</w:t>
            </w:r>
            <w:r w:rsidRPr="0026256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средствам измерений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;</w:t>
            </w:r>
          </w:p>
          <w:p w:rsidR="00262565" w:rsidRPr="00891C45" w:rsidRDefault="00262565" w:rsidP="00262565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- </w:t>
            </w:r>
            <w:r w:rsidRPr="0026256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характеристики и принципы работы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и</w:t>
            </w:r>
            <w:r w:rsidRPr="0026256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спытательного оборудования и методики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</w:t>
            </w:r>
            <w:r w:rsidRPr="0026256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испытаний на нем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;</w:t>
            </w:r>
          </w:p>
          <w:p w:rsidR="00891C45" w:rsidRDefault="00891C45" w:rsidP="00891C4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="00445E04"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выбирать конкретный метод исследования и тип экспериментальной установки для измерения свойств конкретного вещества в конкретном диапазоне исследуемых параметров</w:t>
            </w:r>
            <w:r w:rsidRPr="00891C45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;</w:t>
            </w:r>
          </w:p>
          <w:p w:rsidR="00262565" w:rsidRPr="00891C45" w:rsidRDefault="00262565" w:rsidP="00262565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- использовать </w:t>
            </w:r>
            <w:r w:rsidRPr="0026256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нормативную документацию, регламентирующую требования к методикам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</w:t>
            </w:r>
            <w:r w:rsidRPr="0026256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измерений и испытаний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;</w:t>
            </w:r>
          </w:p>
          <w:p w:rsidR="00891C45" w:rsidRDefault="00891C45" w:rsidP="00891C4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владеть: </w:t>
            </w:r>
            <w:r w:rsidRPr="00891C45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практическими навыками применения технических средств </w:t>
            </w:r>
            <w:proofErr w:type="gramStart"/>
            <w:r w:rsidRPr="00891C45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для  </w:t>
            </w: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измерения</w:t>
            </w:r>
            <w:proofErr w:type="gramEnd"/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основных параметров технологического процесса, свойств исходных материалов и готовой продукции</w:t>
            </w:r>
            <w:r w:rsidR="002625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62565" w:rsidRDefault="00262565" w:rsidP="0026256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Pr="002625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информацией по методикам проведения сертификации, испытаний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625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утверждения типа средств измерений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62565" w:rsidRPr="00891C45" w:rsidRDefault="00262565" w:rsidP="0026256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Pr="002625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информацией о свойствах и характеристиках средств измерений, устанавливает оптимальные нормы точности измерений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</w:tc>
      </w:tr>
      <w:tr w:rsidR="00445E04" w:rsidRPr="00891C45" w:rsidTr="00891C45">
        <w:trPr>
          <w:jc w:val="center"/>
        </w:trPr>
        <w:tc>
          <w:tcPr>
            <w:tcW w:w="1098" w:type="pct"/>
          </w:tcPr>
          <w:p w:rsidR="00445E04" w:rsidRPr="00891C45" w:rsidRDefault="00445E04" w:rsidP="00445E0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организационно-управленческий</w:t>
            </w:r>
          </w:p>
        </w:tc>
        <w:tc>
          <w:tcPr>
            <w:tcW w:w="2054" w:type="pct"/>
            <w:vAlign w:val="center"/>
          </w:tcPr>
          <w:p w:rsidR="00445E04" w:rsidRPr="00891C45" w:rsidRDefault="00445E04" w:rsidP="00445E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ПК-6: </w:t>
            </w: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ость</w:t>
            </w: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</w:t>
            </w: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848" w:type="pct"/>
          </w:tcPr>
          <w:p w:rsidR="00445E04" w:rsidRPr="00013559" w:rsidRDefault="00445E04" w:rsidP="00445E04">
            <w:pPr>
              <w:tabs>
                <w:tab w:val="right" w:leader="underscore" w:pos="8505"/>
              </w:tabs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lastRenderedPageBreak/>
              <w:t>знать:</w:t>
            </w:r>
            <w:r w:rsidRPr="00891C45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 </w:t>
            </w: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теплофизических свойствах веществ в газообразном, жидком и твердом состоянии;</w:t>
            </w:r>
          </w:p>
          <w:p w:rsidR="00445E04" w:rsidRDefault="00445E04" w:rsidP="00445E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основы теории погрешностей измерений;</w:t>
            </w:r>
          </w:p>
          <w:p w:rsidR="00262565" w:rsidRPr="00891C45" w:rsidRDefault="00262565" w:rsidP="00445E04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- </w:t>
            </w:r>
            <w:r w:rsidRPr="002625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показатели результативности работы производственных подразделений, занимающихся метрологическим обеспечением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445E04" w:rsidRPr="00013559" w:rsidRDefault="00445E04" w:rsidP="00445E04">
            <w:pPr>
              <w:tabs>
                <w:tab w:val="right" w:leader="underscore" w:pos="8505"/>
              </w:tabs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выбирать конкретный метод исследования и тип экспериментальной установки для измерения свойств конкретного вещества в конкретном диапазоне исследуемых параметров;</w:t>
            </w:r>
          </w:p>
          <w:p w:rsidR="00445E04" w:rsidRDefault="00445E04" w:rsidP="00445E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выполнять расчеты теплофизических свойств веществ на основе термодинамики, статистической физики и физической кинетики, используя данные о макроскопическом поведении и микроскопической структуре вещества</w:t>
            </w:r>
            <w:r w:rsidR="002625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62565" w:rsidRPr="00891C45" w:rsidRDefault="00262565" w:rsidP="00445E04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- п</w:t>
            </w:r>
            <w:r w:rsidRPr="0026256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рименя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ть</w:t>
            </w:r>
            <w:r w:rsidRPr="00262565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современные методы обобщения и систематизации результатов работы метрологических подразделений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;</w:t>
            </w:r>
          </w:p>
          <w:p w:rsidR="00445E04" w:rsidRDefault="00445E04" w:rsidP="00445E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владеть: </w:t>
            </w:r>
            <w:r w:rsidRPr="00891C4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практическими навыками применения технических средств для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</w:t>
            </w: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измерения основных параметров технологического процесса, свойств исходных материалов и готовой продукции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62565" w:rsidRPr="00891C45" w:rsidRDefault="00262565" w:rsidP="0026256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445E04"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навыками работы на сложном контрольно-измерительном и испытательном оборудовании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</w:tbl>
    <w:p w:rsidR="00891C45" w:rsidRPr="00013559" w:rsidRDefault="00891C45" w:rsidP="00013559">
      <w:pPr>
        <w:tabs>
          <w:tab w:val="num" w:pos="709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98327E" w:rsidRDefault="00013559" w:rsidP="00013559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В результате освоения дисциплины обучающийся должен: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i/>
          <w:color w:val="FF0000"/>
          <w:sz w:val="24"/>
          <w:szCs w:val="24"/>
          <w:lang w:eastAsia="ru-RU"/>
        </w:rPr>
        <w:t>знать</w:t>
      </w: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: 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- особенности теплофизических свойствах веществ в газообразном, жидком и твердом состоянии;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- основы теории погрешностей измерений;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- 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</w:t>
      </w: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lastRenderedPageBreak/>
        <w:t>получить представление о возможности улучшения классических экспериментальных схем;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i/>
          <w:color w:val="FF0000"/>
          <w:sz w:val="24"/>
          <w:szCs w:val="24"/>
          <w:lang w:eastAsia="ru-RU"/>
        </w:rPr>
        <w:t>уметь</w:t>
      </w: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: 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- выбирать конкретный метод исследования и тип экспериментальной установки для измерения свойств конкретного вещества в конкретном диапазоне исследуемых параметров;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- выполнять расчеты теплофизических свойств веществ на основе термодинамики, статистической физики и физической кинетики, используя данные о макроскопическом поведении и микроскопической структуре вещества;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- рассчитывать теплофизические свойства вещества в газообразном, жидком и твердом состоянии по теоретическим соотношениям в рамках обобщенных законов соответственных состояний;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- определять номенклатуру измеряемых и контролируемых параметров продукции и технологических процессов;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i/>
          <w:color w:val="FF0000"/>
          <w:sz w:val="24"/>
          <w:szCs w:val="24"/>
          <w:lang w:eastAsia="ru-RU"/>
        </w:rPr>
        <w:t>владеть</w:t>
      </w: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: 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- методами оценки основных погрешностей измерений; навыками экспериментальных измерений температуры, давления, расхода, плотности, вязкости и теплопроводности тел;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- навыками работы на сложном контрольно-измерительном и испытательном оборудовании;</w:t>
      </w:r>
    </w:p>
    <w:p w:rsidR="00013559" w:rsidRPr="0098327E" w:rsidRDefault="00013559" w:rsidP="00351EF9">
      <w:pPr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i/>
          <w:color w:val="FF0000"/>
          <w:sz w:val="24"/>
          <w:szCs w:val="24"/>
          <w:lang w:eastAsia="ru-RU"/>
        </w:rPr>
        <w:t>быть способным:</w:t>
      </w: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</w:t>
      </w:r>
    </w:p>
    <w:p w:rsidR="00013559" w:rsidRPr="0098327E" w:rsidRDefault="00013559" w:rsidP="00351EF9">
      <w:pPr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- участвовать в испытаниях и определении работоспособности установленного и ремонтируемого оборудования;</w:t>
      </w:r>
    </w:p>
    <w:p w:rsidR="00013559" w:rsidRPr="0098327E" w:rsidRDefault="00013559" w:rsidP="00351EF9">
      <w:pPr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- выбирать оборудование для замены в процессе эксплуатации и оптимальные режимы его работы.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pageBreakBefore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2. </w:t>
      </w:r>
      <w:r w:rsidRPr="0001355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Место дисциплины в структуре образовательной программы</w:t>
      </w:r>
    </w:p>
    <w:p w:rsidR="00013559" w:rsidRPr="00013559" w:rsidRDefault="00013559" w:rsidP="00351EF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351EF9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2.1. Перечень дисциплин, освоение которых студентами необходимо для изучения данной дисциплины</w:t>
      </w:r>
    </w:p>
    <w:p w:rsidR="00013559" w:rsidRPr="00013559" w:rsidRDefault="00013559" w:rsidP="00351EF9">
      <w:pPr>
        <w:numPr>
          <w:ilvl w:val="0"/>
          <w:numId w:val="4"/>
        </w:numPr>
        <w:tabs>
          <w:tab w:val="left" w:pos="993"/>
          <w:tab w:val="num" w:pos="1843"/>
          <w:tab w:val="left" w:leader="underscore" w:pos="10206"/>
        </w:tabs>
        <w:spacing w:line="259" w:lineRule="auto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Материаловедение</w:t>
      </w:r>
      <w:r w:rsidR="00953AC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профессиональной деятельности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013559" w:rsidRPr="00013559" w:rsidRDefault="00953AC5" w:rsidP="00351EF9">
      <w:pPr>
        <w:numPr>
          <w:ilvl w:val="0"/>
          <w:numId w:val="4"/>
        </w:numPr>
        <w:tabs>
          <w:tab w:val="left" w:pos="993"/>
          <w:tab w:val="num" w:pos="1985"/>
          <w:tab w:val="left" w:leader="underscore" w:pos="10206"/>
        </w:tabs>
        <w:spacing w:line="259" w:lineRule="auto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Метрология</w:t>
      </w:r>
      <w:r w:rsidR="00013559"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013559" w:rsidRPr="00013559" w:rsidRDefault="00013559" w:rsidP="00351EF9">
      <w:pPr>
        <w:numPr>
          <w:ilvl w:val="0"/>
          <w:numId w:val="4"/>
        </w:numPr>
        <w:tabs>
          <w:tab w:val="left" w:pos="993"/>
          <w:tab w:val="left" w:leader="underscore" w:pos="10206"/>
        </w:tabs>
        <w:spacing w:line="259" w:lineRule="auto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основы измерений и эталоны;</w:t>
      </w:r>
    </w:p>
    <w:p w:rsidR="00953AC5" w:rsidRDefault="00953AC5" w:rsidP="00351EF9">
      <w:pPr>
        <w:numPr>
          <w:ilvl w:val="0"/>
          <w:numId w:val="4"/>
        </w:numPr>
        <w:tabs>
          <w:tab w:val="left" w:pos="993"/>
          <w:tab w:val="left" w:leader="underscore" w:pos="10206"/>
        </w:tabs>
        <w:spacing w:line="259" w:lineRule="auto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основы учета нефти и газа при технологических операциях;</w:t>
      </w:r>
    </w:p>
    <w:p w:rsidR="00953AC5" w:rsidRDefault="00953AC5" w:rsidP="00351EF9">
      <w:pPr>
        <w:numPr>
          <w:ilvl w:val="0"/>
          <w:numId w:val="4"/>
        </w:numPr>
        <w:tabs>
          <w:tab w:val="left" w:pos="993"/>
          <w:tab w:val="left" w:leader="underscore" w:pos="10206"/>
        </w:tabs>
        <w:spacing w:line="259" w:lineRule="auto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Методы и средства измерения и контроля;</w:t>
      </w:r>
    </w:p>
    <w:p w:rsidR="00013559" w:rsidRPr="00013559" w:rsidRDefault="00953AC5" w:rsidP="00351EF9">
      <w:pPr>
        <w:numPr>
          <w:ilvl w:val="0"/>
          <w:numId w:val="4"/>
        </w:numPr>
        <w:tabs>
          <w:tab w:val="left" w:pos="993"/>
          <w:tab w:val="left" w:leader="underscore" w:pos="10206"/>
        </w:tabs>
        <w:spacing w:line="259" w:lineRule="auto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Технология проектирования средств измерения</w:t>
      </w:r>
      <w:r w:rsidR="00013559"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13559" w:rsidRPr="00013559" w:rsidRDefault="00013559" w:rsidP="00351EF9">
      <w:pPr>
        <w:tabs>
          <w:tab w:val="left" w:pos="993"/>
          <w:tab w:val="left" w:leader="underscore" w:pos="10206"/>
        </w:tabs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351EF9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2.2. Перечень дисциплин, изучение которых базируется на материале данной дисциплины</w:t>
      </w:r>
    </w:p>
    <w:p w:rsidR="00953AC5" w:rsidRDefault="00953AC5" w:rsidP="00351EF9">
      <w:pPr>
        <w:numPr>
          <w:ilvl w:val="0"/>
          <w:numId w:val="5"/>
        </w:numPr>
        <w:tabs>
          <w:tab w:val="left" w:pos="993"/>
        </w:tabs>
        <w:spacing w:line="259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Теория и расчет измерительных преобразователей и приборов;</w:t>
      </w:r>
    </w:p>
    <w:p w:rsidR="00953AC5" w:rsidRDefault="00953AC5" w:rsidP="00351EF9">
      <w:pPr>
        <w:numPr>
          <w:ilvl w:val="0"/>
          <w:numId w:val="5"/>
        </w:numPr>
        <w:tabs>
          <w:tab w:val="left" w:pos="993"/>
        </w:tabs>
        <w:spacing w:line="259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Метрологическая экспертиза технической документации;</w:t>
      </w:r>
    </w:p>
    <w:p w:rsidR="00013559" w:rsidRPr="00013559" w:rsidRDefault="00953AC5" w:rsidP="00351EF9">
      <w:pPr>
        <w:numPr>
          <w:ilvl w:val="0"/>
          <w:numId w:val="5"/>
        </w:numPr>
        <w:tabs>
          <w:tab w:val="left" w:pos="993"/>
        </w:tabs>
        <w:spacing w:line="259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Составление технической документации в области метрологии</w:t>
      </w:r>
      <w:r w:rsidR="00013559"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13559" w:rsidRPr="00013559" w:rsidRDefault="00013559" w:rsidP="00013559">
      <w:pPr>
        <w:tabs>
          <w:tab w:val="left" w:pos="993"/>
        </w:tabs>
        <w:ind w:left="14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Структура и содержание дисциплины:</w:t>
      </w: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013559" w:rsidRPr="00013559" w:rsidRDefault="00013559" w:rsidP="00013559">
      <w:pPr>
        <w:tabs>
          <w:tab w:val="left" w:pos="4395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трудоемкость дисциплины: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зачетные единицы – </w:t>
      </w: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</w:t>
      </w:r>
    </w:p>
    <w:p w:rsidR="00013559" w:rsidRPr="00013559" w:rsidRDefault="00013559" w:rsidP="00013559">
      <w:pPr>
        <w:tabs>
          <w:tab w:val="left" w:pos="4395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часы – 108.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Общее содержание дисциплины по разделам (при необходимости):</w:t>
      </w: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 Объем дисциплины и виды учебной работы</w:t>
      </w: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013559" w:rsidRPr="00013559" w:rsidTr="005C4AC8">
        <w:trPr>
          <w:trHeight w:val="630"/>
          <w:tblHeader/>
          <w:jc w:val="center"/>
        </w:trPr>
        <w:tc>
          <w:tcPr>
            <w:tcW w:w="1019" w:type="dxa"/>
            <w:vMerge w:val="restart"/>
            <w:textDirection w:val="btLr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Семестр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контактные часы</w:t>
            </w:r>
          </w:p>
        </w:tc>
        <w:tc>
          <w:tcPr>
            <w:tcW w:w="3030" w:type="dxa"/>
            <w:gridSpan w:val="5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</w:t>
            </w:r>
          </w:p>
        </w:tc>
        <w:tc>
          <w:tcPr>
            <w:tcW w:w="799" w:type="dxa"/>
            <w:vMerge w:val="restart"/>
            <w:textDirection w:val="btLr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СРС</w:t>
            </w:r>
          </w:p>
        </w:tc>
        <w:tc>
          <w:tcPr>
            <w:tcW w:w="799" w:type="dxa"/>
            <w:vMerge w:val="restart"/>
            <w:textDirection w:val="btLr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</w:t>
            </w:r>
          </w:p>
        </w:tc>
        <w:tc>
          <w:tcPr>
            <w:tcW w:w="1212" w:type="dxa"/>
            <w:vMerge w:val="restar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textDirection w:val="btLr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523" w:type="dxa"/>
            <w:vMerge w:val="restart"/>
            <w:textDirection w:val="btLr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</w:tr>
      <w:tr w:rsidR="00013559" w:rsidRPr="00013559" w:rsidTr="005C4AC8">
        <w:trPr>
          <w:trHeight w:val="767"/>
          <w:tblHeader/>
          <w:jc w:val="center"/>
        </w:trPr>
        <w:tc>
          <w:tcPr>
            <w:tcW w:w="1019" w:type="dxa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</w:t>
            </w:r>
          </w:p>
        </w:tc>
        <w:tc>
          <w:tcPr>
            <w:tcW w:w="606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</w:t>
            </w:r>
            <w:proofErr w:type="spellEnd"/>
          </w:p>
        </w:tc>
        <w:tc>
          <w:tcPr>
            <w:tcW w:w="606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</w:t>
            </w:r>
            <w:proofErr w:type="spellEnd"/>
          </w:p>
        </w:tc>
        <w:tc>
          <w:tcPr>
            <w:tcW w:w="606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606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799" w:type="dxa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9" w:type="dxa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13559" w:rsidRPr="00013559" w:rsidTr="005C4AC8">
        <w:trPr>
          <w:jc w:val="center"/>
        </w:trPr>
        <w:tc>
          <w:tcPr>
            <w:tcW w:w="1019" w:type="dxa"/>
          </w:tcPr>
          <w:p w:rsidR="00013559" w:rsidRPr="00013559" w:rsidRDefault="00152F6B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7/8</w:t>
            </w:r>
          </w:p>
        </w:tc>
        <w:tc>
          <w:tcPr>
            <w:tcW w:w="882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108</w:t>
            </w:r>
            <w:r w:rsidR="00152F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/108</w:t>
            </w:r>
          </w:p>
        </w:tc>
        <w:tc>
          <w:tcPr>
            <w:tcW w:w="882" w:type="dxa"/>
          </w:tcPr>
          <w:p w:rsidR="00152F6B" w:rsidRDefault="00953AC5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="00013559"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6.3</w:t>
            </w:r>
            <w:r w:rsidR="00152F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</w:p>
          <w:p w:rsidR="00013559" w:rsidRPr="00013559" w:rsidRDefault="00152F6B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10,3</w:t>
            </w:r>
          </w:p>
        </w:tc>
        <w:tc>
          <w:tcPr>
            <w:tcW w:w="606" w:type="dxa"/>
          </w:tcPr>
          <w:p w:rsidR="00013559" w:rsidRPr="00013559" w:rsidRDefault="005C4AC8" w:rsidP="00953AC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953A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  <w:r w:rsidR="00152F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/4</w:t>
            </w:r>
          </w:p>
        </w:tc>
        <w:tc>
          <w:tcPr>
            <w:tcW w:w="606" w:type="dxa"/>
          </w:tcPr>
          <w:p w:rsidR="00013559" w:rsidRPr="00013559" w:rsidRDefault="00013559" w:rsidP="00953AC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953A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  <w:r w:rsidR="00152F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/4</w:t>
            </w:r>
          </w:p>
        </w:tc>
        <w:tc>
          <w:tcPr>
            <w:tcW w:w="606" w:type="dxa"/>
          </w:tcPr>
          <w:p w:rsidR="00013559" w:rsidRPr="005C4AC8" w:rsidRDefault="005C4AC8" w:rsidP="00953A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4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953A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06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152F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</w:t>
            </w:r>
          </w:p>
        </w:tc>
        <w:tc>
          <w:tcPr>
            <w:tcW w:w="606" w:type="dxa"/>
          </w:tcPr>
          <w:p w:rsid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</w:t>
            </w:r>
            <w:r w:rsidR="00152F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</w:p>
          <w:p w:rsidR="00152F6B" w:rsidRPr="00013559" w:rsidRDefault="00152F6B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799" w:type="dxa"/>
          </w:tcPr>
          <w:p w:rsidR="00013559" w:rsidRDefault="00953AC5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="00013559" w:rsidRPr="005C4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1,7</w:t>
            </w:r>
            <w:r w:rsidR="00152F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</w:p>
          <w:p w:rsidR="00152F6B" w:rsidRPr="005C4AC8" w:rsidRDefault="00152F6B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97,7</w:t>
            </w:r>
          </w:p>
        </w:tc>
        <w:tc>
          <w:tcPr>
            <w:tcW w:w="799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013559" w:rsidRDefault="00953AC5" w:rsidP="00351EF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="00152F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</w:p>
          <w:p w:rsidR="00152F6B" w:rsidRPr="005C4AC8" w:rsidRDefault="00152F6B" w:rsidP="00351EF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Контр.раб</w:t>
            </w:r>
            <w:proofErr w:type="spellEnd"/>
          </w:p>
        </w:tc>
        <w:tc>
          <w:tcPr>
            <w:tcW w:w="523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</w:tr>
      <w:tr w:rsidR="00953AC5" w:rsidRPr="00013559" w:rsidTr="005C4AC8">
        <w:trPr>
          <w:jc w:val="center"/>
        </w:trPr>
        <w:tc>
          <w:tcPr>
            <w:tcW w:w="1019" w:type="dxa"/>
          </w:tcPr>
          <w:p w:rsidR="00953AC5" w:rsidRPr="00013559" w:rsidRDefault="00953AC5" w:rsidP="00953AC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882" w:type="dxa"/>
          </w:tcPr>
          <w:p w:rsidR="00953AC5" w:rsidRPr="005C4AC8" w:rsidRDefault="00953AC5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C4AC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108</w:t>
            </w:r>
            <w:r w:rsidR="00152F6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/108</w:t>
            </w:r>
          </w:p>
        </w:tc>
        <w:tc>
          <w:tcPr>
            <w:tcW w:w="882" w:type="dxa"/>
          </w:tcPr>
          <w:p w:rsidR="00953AC5" w:rsidRDefault="00953AC5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53A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56.3</w:t>
            </w:r>
            <w:r w:rsidR="00152F6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</w:p>
          <w:p w:rsidR="00152F6B" w:rsidRPr="00953AC5" w:rsidRDefault="00152F6B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10,3</w:t>
            </w:r>
          </w:p>
        </w:tc>
        <w:tc>
          <w:tcPr>
            <w:tcW w:w="606" w:type="dxa"/>
          </w:tcPr>
          <w:p w:rsidR="00953AC5" w:rsidRPr="00953AC5" w:rsidRDefault="00953AC5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53A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</w:t>
            </w:r>
            <w:r w:rsidR="00152F6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/4</w:t>
            </w:r>
          </w:p>
        </w:tc>
        <w:tc>
          <w:tcPr>
            <w:tcW w:w="606" w:type="dxa"/>
          </w:tcPr>
          <w:p w:rsidR="00953AC5" w:rsidRPr="00953AC5" w:rsidRDefault="00953AC5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53A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</w:t>
            </w:r>
            <w:r w:rsidR="00152F6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/4</w:t>
            </w:r>
          </w:p>
        </w:tc>
        <w:tc>
          <w:tcPr>
            <w:tcW w:w="606" w:type="dxa"/>
          </w:tcPr>
          <w:p w:rsidR="00953AC5" w:rsidRPr="00953AC5" w:rsidRDefault="00953AC5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53A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606" w:type="dxa"/>
          </w:tcPr>
          <w:p w:rsidR="00953AC5" w:rsidRPr="00953AC5" w:rsidRDefault="00953AC5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53A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="00152F6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/2</w:t>
            </w:r>
          </w:p>
        </w:tc>
        <w:tc>
          <w:tcPr>
            <w:tcW w:w="606" w:type="dxa"/>
          </w:tcPr>
          <w:p w:rsidR="00953AC5" w:rsidRDefault="00953AC5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53A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0,3</w:t>
            </w:r>
            <w:r w:rsidR="00152F6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</w:p>
          <w:p w:rsidR="00152F6B" w:rsidRPr="00953AC5" w:rsidRDefault="00152F6B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799" w:type="dxa"/>
          </w:tcPr>
          <w:p w:rsidR="00953AC5" w:rsidRDefault="00953AC5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53A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51,7</w:t>
            </w:r>
            <w:r w:rsidR="00152F6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</w:p>
          <w:p w:rsidR="00152F6B" w:rsidRPr="00953AC5" w:rsidRDefault="00152F6B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97,7</w:t>
            </w:r>
          </w:p>
        </w:tc>
        <w:tc>
          <w:tcPr>
            <w:tcW w:w="799" w:type="dxa"/>
          </w:tcPr>
          <w:p w:rsidR="00953AC5" w:rsidRPr="00953AC5" w:rsidRDefault="00953AC5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953AC5" w:rsidRDefault="00953AC5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53A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РГР</w:t>
            </w:r>
            <w:r w:rsidR="00152F6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</w:p>
          <w:p w:rsidR="00152F6B" w:rsidRPr="00953AC5" w:rsidRDefault="00152F6B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Контр. раб</w:t>
            </w:r>
          </w:p>
        </w:tc>
        <w:tc>
          <w:tcPr>
            <w:tcW w:w="523" w:type="dxa"/>
          </w:tcPr>
          <w:p w:rsidR="00953AC5" w:rsidRPr="00013559" w:rsidRDefault="00953AC5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953AC5" w:rsidRPr="00013559" w:rsidRDefault="00953AC5" w:rsidP="00953AC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</w:tbl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013559" w:rsidRPr="00013559" w:rsidSect="005C4AC8">
          <w:footerReference w:type="even" r:id="rId9"/>
          <w:footerReference w:type="default" r:id="rId10"/>
          <w:footerReference w:type="first" r:id="rId11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013559" w:rsidRPr="00013559" w:rsidRDefault="00013559" w:rsidP="00013559">
      <w:pPr>
        <w:widowContro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3.1.1</w:t>
      </w:r>
      <w:r w:rsidRPr="00013559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.</w:t>
      </w: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Объем часов и зачетных единиц по дисциплине </w:t>
      </w:r>
    </w:p>
    <w:p w:rsidR="00013559" w:rsidRPr="00013559" w:rsidRDefault="00013559" w:rsidP="00013559">
      <w:pPr>
        <w:widowContro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013559" w:rsidRPr="00013559" w:rsidTr="005C4AC8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013559" w:rsidRPr="00013559" w:rsidRDefault="00013559" w:rsidP="00013559">
            <w:pPr>
              <w:widowControl w:val="0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lang w:eastAsia="ru-RU"/>
              </w:rPr>
              <w:t>Наименование раздела (модуля)</w:t>
            </w:r>
          </w:p>
          <w:p w:rsidR="00013559" w:rsidRPr="00013559" w:rsidRDefault="00013559" w:rsidP="00013559">
            <w:pPr>
              <w:widowControl w:val="0"/>
              <w:jc w:val="center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lang w:eastAsia="ru-RU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lang w:eastAsia="ru-RU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СРС</w:t>
            </w:r>
          </w:p>
        </w:tc>
      </w:tr>
      <w:tr w:rsidR="00013559" w:rsidRPr="00013559" w:rsidTr="005C4AC8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013559" w:rsidRPr="00013559" w:rsidRDefault="00013559" w:rsidP="00013559">
            <w:pPr>
              <w:widowControl w:val="0"/>
              <w:jc w:val="center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</w:p>
        </w:tc>
        <w:tc>
          <w:tcPr>
            <w:tcW w:w="1417" w:type="dxa"/>
            <w:vMerge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59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лекции</w:t>
            </w:r>
          </w:p>
        </w:tc>
        <w:tc>
          <w:tcPr>
            <w:tcW w:w="1559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13559" w:rsidRPr="00013559" w:rsidTr="005C4AC8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:rsidR="00013559" w:rsidRPr="00013559" w:rsidRDefault="00953AC5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7</w:t>
            </w:r>
            <w:r w:rsidR="00B22410">
              <w:rPr>
                <w:rFonts w:ascii="Times New Roman" w:eastAsia="Times New Roman" w:hAnsi="Times New Roman" w:cs="Times New Roman"/>
                <w:b/>
                <w:lang w:eastAsia="ru-RU"/>
              </w:rPr>
              <w:t>/8</w:t>
            </w:r>
            <w:r w:rsidR="00013559"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семестр</w:t>
            </w:r>
          </w:p>
        </w:tc>
      </w:tr>
      <w:tr w:rsidR="00013559" w:rsidRPr="00013559" w:rsidTr="005C4AC8">
        <w:trPr>
          <w:jc w:val="center"/>
        </w:trPr>
        <w:tc>
          <w:tcPr>
            <w:tcW w:w="4390" w:type="dxa"/>
          </w:tcPr>
          <w:p w:rsidR="00013559" w:rsidRPr="00013559" w:rsidRDefault="00013559" w:rsidP="00512306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1. Введение. Основные сведения о </w:t>
            </w:r>
            <w:r w:rsidR="00512306">
              <w:rPr>
                <w:rFonts w:ascii="Times New Roman" w:eastAsia="Arial Unicode MS" w:hAnsi="Times New Roman" w:cs="Times New Roman"/>
                <w:bCs/>
                <w:lang w:eastAsia="ru-RU"/>
              </w:rPr>
              <w:t>физических параметрах технологических процессов</w:t>
            </w: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>.</w:t>
            </w:r>
          </w:p>
        </w:tc>
        <w:tc>
          <w:tcPr>
            <w:tcW w:w="1417" w:type="dxa"/>
            <w:vAlign w:val="center"/>
          </w:tcPr>
          <w:p w:rsidR="00013559" w:rsidRPr="00013559" w:rsidRDefault="00481DD7" w:rsidP="00EA0F81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/8</w:t>
            </w:r>
          </w:p>
        </w:tc>
        <w:tc>
          <w:tcPr>
            <w:tcW w:w="1843" w:type="dxa"/>
            <w:vAlign w:val="center"/>
          </w:tcPr>
          <w:p w:rsidR="00013559" w:rsidRPr="00013559" w:rsidRDefault="00013559" w:rsidP="00481DD7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 w:rsidR="00481DD7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701" w:type="dxa"/>
            <w:vAlign w:val="center"/>
          </w:tcPr>
          <w:p w:rsidR="00013559" w:rsidRPr="00013559" w:rsidRDefault="00512306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559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559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0" w:type="dxa"/>
            <w:vAlign w:val="center"/>
          </w:tcPr>
          <w:p w:rsidR="00013559" w:rsidRPr="00013559" w:rsidRDefault="005C4AC8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351" w:type="dxa"/>
            <w:vAlign w:val="center"/>
          </w:tcPr>
          <w:p w:rsidR="00013559" w:rsidRPr="00013559" w:rsidRDefault="00481DD7" w:rsidP="00B2241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/8</w:t>
            </w:r>
          </w:p>
        </w:tc>
      </w:tr>
      <w:tr w:rsidR="00013559" w:rsidRPr="00013559" w:rsidTr="008E3D4D">
        <w:trPr>
          <w:trHeight w:val="670"/>
          <w:jc w:val="center"/>
        </w:trPr>
        <w:tc>
          <w:tcPr>
            <w:tcW w:w="4390" w:type="dxa"/>
          </w:tcPr>
          <w:p w:rsidR="00013559" w:rsidRPr="00013559" w:rsidRDefault="00013559" w:rsidP="00512306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2. </w:t>
            </w:r>
            <w:r w:rsidR="00512306" w:rsidRPr="00512306">
              <w:rPr>
                <w:rFonts w:ascii="Times New Roman" w:eastAsia="Arial Unicode MS" w:hAnsi="Times New Roman" w:cs="Times New Roman"/>
                <w:bCs/>
                <w:lang w:eastAsia="ru-RU"/>
              </w:rPr>
              <w:t>Измерение температур</w:t>
            </w:r>
          </w:p>
        </w:tc>
        <w:tc>
          <w:tcPr>
            <w:tcW w:w="1417" w:type="dxa"/>
            <w:vAlign w:val="center"/>
          </w:tcPr>
          <w:p w:rsidR="00013559" w:rsidRPr="00013559" w:rsidRDefault="00013559" w:rsidP="001567B3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 w:rsidR="001567B3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/19</w:t>
            </w:r>
          </w:p>
        </w:tc>
        <w:tc>
          <w:tcPr>
            <w:tcW w:w="1843" w:type="dxa"/>
            <w:vAlign w:val="center"/>
          </w:tcPr>
          <w:p w:rsidR="00512306" w:rsidRPr="00512306" w:rsidRDefault="00512306" w:rsidP="00512306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12306">
              <w:rPr>
                <w:rFonts w:ascii="Times New Roman" w:eastAsia="Times New Roman" w:hAnsi="Times New Roman" w:cs="Times New Roman"/>
                <w:lang w:eastAsia="ru-RU"/>
              </w:rPr>
              <w:t xml:space="preserve">ПК-6, ПК-2, </w:t>
            </w:r>
          </w:p>
          <w:p w:rsidR="00013559" w:rsidRPr="00013559" w:rsidRDefault="00512306" w:rsidP="00512306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12306">
              <w:rPr>
                <w:rFonts w:ascii="Times New Roman" w:eastAsia="Times New Roman" w:hAnsi="Times New Roman" w:cs="Times New Roman"/>
                <w:lang w:eastAsia="ru-RU"/>
              </w:rPr>
              <w:t>ПК-1</w:t>
            </w:r>
          </w:p>
        </w:tc>
        <w:tc>
          <w:tcPr>
            <w:tcW w:w="1701" w:type="dxa"/>
            <w:vAlign w:val="center"/>
          </w:tcPr>
          <w:p w:rsidR="00013559" w:rsidRPr="00013559" w:rsidRDefault="008E3D4D" w:rsidP="001567B3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/3</w:t>
            </w:r>
          </w:p>
        </w:tc>
        <w:tc>
          <w:tcPr>
            <w:tcW w:w="1559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vAlign w:val="center"/>
          </w:tcPr>
          <w:p w:rsidR="00013559" w:rsidRPr="00013559" w:rsidRDefault="00512306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  <w:tc>
          <w:tcPr>
            <w:tcW w:w="1560" w:type="dxa"/>
            <w:vAlign w:val="center"/>
          </w:tcPr>
          <w:p w:rsidR="00013559" w:rsidRPr="00013559" w:rsidRDefault="00512306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351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/16</w:t>
            </w:r>
          </w:p>
        </w:tc>
      </w:tr>
      <w:tr w:rsidR="00013559" w:rsidRPr="00013559" w:rsidTr="005C4AC8">
        <w:trPr>
          <w:jc w:val="center"/>
        </w:trPr>
        <w:tc>
          <w:tcPr>
            <w:tcW w:w="4390" w:type="dxa"/>
          </w:tcPr>
          <w:p w:rsidR="00013559" w:rsidRPr="00013559" w:rsidRDefault="00013559" w:rsidP="00013559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3. </w:t>
            </w:r>
            <w:r w:rsidR="00512306" w:rsidRPr="00512306">
              <w:rPr>
                <w:rFonts w:ascii="Times New Roman" w:eastAsia="Arial Unicode MS" w:hAnsi="Times New Roman" w:cs="Times New Roman"/>
                <w:bCs/>
                <w:lang w:eastAsia="ru-RU"/>
              </w:rPr>
              <w:t>Измерение давления</w:t>
            </w:r>
          </w:p>
        </w:tc>
        <w:tc>
          <w:tcPr>
            <w:tcW w:w="1417" w:type="dxa"/>
            <w:vAlign w:val="center"/>
          </w:tcPr>
          <w:p w:rsidR="00013559" w:rsidRPr="00013559" w:rsidRDefault="00013559" w:rsidP="00512306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 w:rsidR="00512306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/23</w:t>
            </w:r>
          </w:p>
        </w:tc>
        <w:tc>
          <w:tcPr>
            <w:tcW w:w="1843" w:type="dxa"/>
            <w:vAlign w:val="center"/>
          </w:tcPr>
          <w:p w:rsidR="00481DD7" w:rsidRDefault="00013559" w:rsidP="00481DD7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 w:rsidR="00481DD7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, ПК-</w:t>
            </w:r>
            <w:r w:rsidR="00481DD7">
              <w:rPr>
                <w:rFonts w:ascii="Times New Roman" w:eastAsia="Times New Roman" w:hAnsi="Times New Roman" w:cs="Times New Roman"/>
                <w:lang w:eastAsia="ru-RU"/>
              </w:rPr>
              <w:t xml:space="preserve">2, </w:t>
            </w:r>
          </w:p>
          <w:p w:rsidR="00013559" w:rsidRPr="00013559" w:rsidRDefault="00481DD7" w:rsidP="00481DD7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ПК-1</w:t>
            </w:r>
          </w:p>
        </w:tc>
        <w:tc>
          <w:tcPr>
            <w:tcW w:w="1701" w:type="dxa"/>
            <w:vAlign w:val="center"/>
          </w:tcPr>
          <w:p w:rsidR="00013559" w:rsidRPr="00013559" w:rsidRDefault="00512306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/3</w:t>
            </w:r>
          </w:p>
        </w:tc>
        <w:tc>
          <w:tcPr>
            <w:tcW w:w="1559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vAlign w:val="center"/>
          </w:tcPr>
          <w:p w:rsidR="00013559" w:rsidRPr="00013559" w:rsidRDefault="00481DD7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  <w:tc>
          <w:tcPr>
            <w:tcW w:w="1560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351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/20</w:t>
            </w:r>
          </w:p>
        </w:tc>
      </w:tr>
      <w:tr w:rsidR="00013559" w:rsidRPr="00013559" w:rsidTr="005C4AC8">
        <w:trPr>
          <w:jc w:val="center"/>
        </w:trPr>
        <w:tc>
          <w:tcPr>
            <w:tcW w:w="4390" w:type="dxa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4. </w:t>
            </w:r>
            <w:r w:rsidR="001567B3" w:rsidRPr="001567B3">
              <w:rPr>
                <w:rFonts w:ascii="Times New Roman" w:eastAsia="Arial Unicode MS" w:hAnsi="Times New Roman" w:cs="Times New Roman"/>
                <w:bCs/>
                <w:lang w:eastAsia="ru-RU"/>
              </w:rPr>
              <w:t>Измерение состава и свойств веществ</w:t>
            </w: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>.</w:t>
            </w:r>
          </w:p>
        </w:tc>
        <w:tc>
          <w:tcPr>
            <w:tcW w:w="1417" w:type="dxa"/>
            <w:vAlign w:val="center"/>
          </w:tcPr>
          <w:p w:rsidR="00013559" w:rsidRPr="00013559" w:rsidRDefault="008E3D4D" w:rsidP="001567B3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</w:t>
            </w:r>
            <w:r w:rsidR="00B77B11">
              <w:rPr>
                <w:rFonts w:ascii="Times New Roman" w:eastAsia="Times New Roman" w:hAnsi="Times New Roman" w:cs="Times New Roman"/>
                <w:lang w:eastAsia="ru-RU"/>
              </w:rPr>
              <w:t>/16</w:t>
            </w:r>
          </w:p>
        </w:tc>
        <w:tc>
          <w:tcPr>
            <w:tcW w:w="1843" w:type="dxa"/>
            <w:vAlign w:val="center"/>
          </w:tcPr>
          <w:p w:rsidR="00013559" w:rsidRDefault="00013559" w:rsidP="00481DD7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 w:rsidR="00481DD7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, ПК-</w:t>
            </w:r>
            <w:r w:rsidR="00481DD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1567B3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:rsidR="001567B3" w:rsidRPr="00013559" w:rsidRDefault="001567B3" w:rsidP="00481DD7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ПК-1</w:t>
            </w:r>
          </w:p>
        </w:tc>
        <w:tc>
          <w:tcPr>
            <w:tcW w:w="1701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1559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559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560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351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/16</w:t>
            </w:r>
          </w:p>
        </w:tc>
      </w:tr>
      <w:tr w:rsidR="00013559" w:rsidRPr="00013559" w:rsidTr="005C4AC8">
        <w:trPr>
          <w:jc w:val="center"/>
        </w:trPr>
        <w:tc>
          <w:tcPr>
            <w:tcW w:w="4390" w:type="dxa"/>
          </w:tcPr>
          <w:p w:rsidR="00013559" w:rsidRPr="00013559" w:rsidRDefault="00013559" w:rsidP="00013559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5. </w:t>
            </w:r>
            <w:r w:rsidR="001567B3" w:rsidRPr="001567B3">
              <w:rPr>
                <w:rFonts w:ascii="Times New Roman" w:eastAsia="Arial Unicode MS" w:hAnsi="Times New Roman" w:cs="Times New Roman"/>
                <w:bCs/>
                <w:lang w:eastAsia="ru-RU"/>
              </w:rPr>
              <w:t>Измерение количества и расхода жидкостей и газов</w:t>
            </w:r>
          </w:p>
        </w:tc>
        <w:tc>
          <w:tcPr>
            <w:tcW w:w="1417" w:type="dxa"/>
            <w:vAlign w:val="center"/>
          </w:tcPr>
          <w:p w:rsidR="00013559" w:rsidRPr="00013559" w:rsidRDefault="008E3D4D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</w:t>
            </w:r>
            <w:r w:rsidR="00B77B11">
              <w:rPr>
                <w:rFonts w:ascii="Times New Roman" w:eastAsia="Times New Roman" w:hAnsi="Times New Roman" w:cs="Times New Roman"/>
                <w:lang w:eastAsia="ru-RU"/>
              </w:rPr>
              <w:t>/21</w:t>
            </w:r>
          </w:p>
        </w:tc>
        <w:tc>
          <w:tcPr>
            <w:tcW w:w="1843" w:type="dxa"/>
            <w:vAlign w:val="center"/>
          </w:tcPr>
          <w:p w:rsidR="00013559" w:rsidRDefault="00013559" w:rsidP="008024F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ПК-1, ПК-</w:t>
            </w:r>
            <w:r w:rsidR="008024FD">
              <w:rPr>
                <w:rFonts w:ascii="Times New Roman" w:eastAsia="Times New Roman" w:hAnsi="Times New Roman" w:cs="Times New Roman"/>
                <w:lang w:eastAsia="ru-RU"/>
              </w:rPr>
              <w:t>2,</w:t>
            </w:r>
          </w:p>
          <w:p w:rsidR="008024FD" w:rsidRPr="00013559" w:rsidRDefault="008024FD" w:rsidP="008024F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ПК-6</w:t>
            </w:r>
          </w:p>
        </w:tc>
        <w:tc>
          <w:tcPr>
            <w:tcW w:w="1701" w:type="dxa"/>
            <w:vAlign w:val="center"/>
          </w:tcPr>
          <w:p w:rsidR="00013559" w:rsidRPr="00013559" w:rsidRDefault="008E3D4D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  <w:r w:rsidR="00B77B11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560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351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/20</w:t>
            </w:r>
          </w:p>
        </w:tc>
      </w:tr>
      <w:tr w:rsidR="00013559" w:rsidRPr="00013559" w:rsidTr="005C4AC8">
        <w:trPr>
          <w:jc w:val="center"/>
        </w:trPr>
        <w:tc>
          <w:tcPr>
            <w:tcW w:w="4390" w:type="dxa"/>
          </w:tcPr>
          <w:p w:rsidR="00013559" w:rsidRPr="00013559" w:rsidRDefault="00013559" w:rsidP="00013559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6. </w:t>
            </w:r>
            <w:r w:rsidR="001567B3" w:rsidRPr="001567B3">
              <w:rPr>
                <w:rFonts w:ascii="Times New Roman" w:eastAsia="Arial Unicode MS" w:hAnsi="Times New Roman" w:cs="Times New Roman"/>
                <w:bCs/>
                <w:lang w:eastAsia="ru-RU"/>
              </w:rPr>
              <w:t>Измерение уровней</w:t>
            </w: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>.</w:t>
            </w:r>
          </w:p>
        </w:tc>
        <w:tc>
          <w:tcPr>
            <w:tcW w:w="1417" w:type="dxa"/>
            <w:vAlign w:val="center"/>
          </w:tcPr>
          <w:p w:rsidR="00013559" w:rsidRPr="00013559" w:rsidRDefault="008E3D4D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14</w:t>
            </w:r>
            <w:r w:rsidR="00B77B11">
              <w:rPr>
                <w:rFonts w:ascii="Times New Roman" w:eastAsia="Times New Roman" w:hAnsi="Times New Roman" w:cs="Times New Roman"/>
                <w:lang w:eastAsia="ru-RU"/>
              </w:rPr>
              <w:t>/11</w:t>
            </w:r>
          </w:p>
        </w:tc>
        <w:tc>
          <w:tcPr>
            <w:tcW w:w="1843" w:type="dxa"/>
            <w:vAlign w:val="center"/>
          </w:tcPr>
          <w:p w:rsidR="00481DD7" w:rsidRDefault="00481DD7" w:rsidP="00481DD7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, ПК-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2, </w:t>
            </w:r>
          </w:p>
          <w:p w:rsidR="00013559" w:rsidRPr="00013559" w:rsidRDefault="00481DD7" w:rsidP="00481DD7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ПК-1</w:t>
            </w:r>
          </w:p>
        </w:tc>
        <w:tc>
          <w:tcPr>
            <w:tcW w:w="1701" w:type="dxa"/>
            <w:vAlign w:val="center"/>
          </w:tcPr>
          <w:p w:rsidR="00013559" w:rsidRPr="00013559" w:rsidRDefault="008E3D4D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="00B77B11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560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351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/10</w:t>
            </w:r>
          </w:p>
        </w:tc>
      </w:tr>
      <w:tr w:rsidR="00013559" w:rsidRPr="00013559" w:rsidTr="005C4AC8">
        <w:trPr>
          <w:jc w:val="center"/>
        </w:trPr>
        <w:tc>
          <w:tcPr>
            <w:tcW w:w="4390" w:type="dxa"/>
          </w:tcPr>
          <w:p w:rsidR="00013559" w:rsidRPr="00013559" w:rsidRDefault="00013559" w:rsidP="001567B3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</w:t>
            </w:r>
            <w:r w:rsidR="001567B3">
              <w:rPr>
                <w:rFonts w:ascii="Times New Roman" w:eastAsia="Arial Unicode MS" w:hAnsi="Times New Roman" w:cs="Times New Roman"/>
                <w:bCs/>
                <w:lang w:eastAsia="ru-RU"/>
              </w:rPr>
              <w:t>7</w:t>
            </w: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>. Анализ системы веществ. Системы теплотехнического контроля</w:t>
            </w:r>
          </w:p>
        </w:tc>
        <w:tc>
          <w:tcPr>
            <w:tcW w:w="1417" w:type="dxa"/>
            <w:vAlign w:val="center"/>
          </w:tcPr>
          <w:p w:rsidR="00013559" w:rsidRPr="00013559" w:rsidRDefault="005C4AC8" w:rsidP="008E3D4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 w:rsidR="008E3D4D">
              <w:rPr>
                <w:rFonts w:ascii="Times New Roman" w:eastAsia="Times New Roman" w:hAnsi="Times New Roman" w:cs="Times New Roman"/>
                <w:lang w:eastAsia="ru-RU"/>
              </w:rPr>
              <w:t>1,7</w:t>
            </w:r>
            <w:r w:rsidR="00B77B11">
              <w:rPr>
                <w:rFonts w:ascii="Times New Roman" w:eastAsia="Times New Roman" w:hAnsi="Times New Roman" w:cs="Times New Roman"/>
                <w:lang w:eastAsia="ru-RU"/>
              </w:rPr>
              <w:t>/7,7</w:t>
            </w:r>
          </w:p>
        </w:tc>
        <w:tc>
          <w:tcPr>
            <w:tcW w:w="1843" w:type="dxa"/>
            <w:vAlign w:val="center"/>
          </w:tcPr>
          <w:p w:rsidR="00013559" w:rsidRPr="00013559" w:rsidRDefault="00013559" w:rsidP="00481DD7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 w:rsidR="00481DD7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701" w:type="dxa"/>
            <w:vAlign w:val="center"/>
          </w:tcPr>
          <w:p w:rsidR="00013559" w:rsidRPr="00013559" w:rsidRDefault="005C4AC8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559" w:type="dxa"/>
            <w:vAlign w:val="center"/>
          </w:tcPr>
          <w:p w:rsidR="00013559" w:rsidRPr="00013559" w:rsidRDefault="005C4AC8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559" w:type="dxa"/>
            <w:vAlign w:val="center"/>
          </w:tcPr>
          <w:p w:rsidR="00013559" w:rsidRPr="00013559" w:rsidRDefault="005C4AC8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560" w:type="dxa"/>
            <w:vAlign w:val="center"/>
          </w:tcPr>
          <w:p w:rsidR="00013559" w:rsidRPr="00013559" w:rsidRDefault="005C4AC8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351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5,7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/7,7</w:t>
            </w:r>
          </w:p>
        </w:tc>
      </w:tr>
      <w:tr w:rsidR="00013559" w:rsidRPr="00013559" w:rsidTr="005C4AC8">
        <w:trPr>
          <w:trHeight w:val="291"/>
          <w:jc w:val="center"/>
        </w:trPr>
        <w:tc>
          <w:tcPr>
            <w:tcW w:w="4390" w:type="dxa"/>
          </w:tcPr>
          <w:p w:rsidR="00013559" w:rsidRPr="00013559" w:rsidRDefault="00013559" w:rsidP="00013559">
            <w:pPr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ИЗ</w:t>
            </w:r>
          </w:p>
        </w:tc>
        <w:tc>
          <w:tcPr>
            <w:tcW w:w="1417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1843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701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1559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59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60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351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</w:tr>
      <w:tr w:rsidR="00013559" w:rsidRPr="00013559" w:rsidTr="005C4AC8">
        <w:trPr>
          <w:trHeight w:val="269"/>
          <w:jc w:val="center"/>
        </w:trPr>
        <w:tc>
          <w:tcPr>
            <w:tcW w:w="4390" w:type="dxa"/>
          </w:tcPr>
          <w:p w:rsidR="00013559" w:rsidRPr="00013559" w:rsidRDefault="00013559" w:rsidP="00013559">
            <w:pPr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АК</w:t>
            </w:r>
          </w:p>
        </w:tc>
        <w:tc>
          <w:tcPr>
            <w:tcW w:w="1417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0,3</w:t>
            </w:r>
          </w:p>
        </w:tc>
        <w:tc>
          <w:tcPr>
            <w:tcW w:w="1843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701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0,3</w:t>
            </w:r>
          </w:p>
        </w:tc>
        <w:tc>
          <w:tcPr>
            <w:tcW w:w="1559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59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60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351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</w:tr>
      <w:tr w:rsidR="00013559" w:rsidRPr="00013559" w:rsidTr="005C4AC8">
        <w:trPr>
          <w:jc w:val="center"/>
        </w:trPr>
        <w:tc>
          <w:tcPr>
            <w:tcW w:w="4390" w:type="dxa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caps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caps/>
                <w:lang w:eastAsia="ru-RU"/>
              </w:rPr>
              <w:t>К</w:t>
            </w: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онтроль</w:t>
            </w:r>
          </w:p>
        </w:tc>
        <w:tc>
          <w:tcPr>
            <w:tcW w:w="1417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-</w:t>
            </w:r>
          </w:p>
        </w:tc>
        <w:tc>
          <w:tcPr>
            <w:tcW w:w="1843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701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-</w:t>
            </w:r>
          </w:p>
        </w:tc>
        <w:tc>
          <w:tcPr>
            <w:tcW w:w="1559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59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60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351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</w:tr>
      <w:tr w:rsidR="00013559" w:rsidRPr="00013559" w:rsidTr="005C4AC8">
        <w:trPr>
          <w:jc w:val="center"/>
        </w:trPr>
        <w:tc>
          <w:tcPr>
            <w:tcW w:w="4390" w:type="dxa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Всего часов</w:t>
            </w:r>
          </w:p>
        </w:tc>
        <w:tc>
          <w:tcPr>
            <w:tcW w:w="1417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108</w:t>
            </w:r>
          </w:p>
        </w:tc>
        <w:tc>
          <w:tcPr>
            <w:tcW w:w="1843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701" w:type="dxa"/>
            <w:vAlign w:val="center"/>
          </w:tcPr>
          <w:p w:rsidR="00013559" w:rsidRPr="00013559" w:rsidRDefault="00481DD7" w:rsidP="00505818">
            <w:pPr>
              <w:ind w:right="183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5</w:t>
            </w:r>
            <w:r w:rsidR="00013559"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6,3</w:t>
            </w:r>
            <w:r w:rsidR="00B77B11">
              <w:rPr>
                <w:rFonts w:ascii="Times New Roman" w:eastAsia="Times New Roman" w:hAnsi="Times New Roman" w:cs="Times New Roman"/>
                <w:b/>
                <w:lang w:eastAsia="ru-RU"/>
              </w:rPr>
              <w:t>/10,3</w:t>
            </w:r>
          </w:p>
        </w:tc>
        <w:tc>
          <w:tcPr>
            <w:tcW w:w="1559" w:type="dxa"/>
            <w:vAlign w:val="center"/>
          </w:tcPr>
          <w:p w:rsidR="00013559" w:rsidRPr="00013559" w:rsidRDefault="00481DD7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18</w:t>
            </w:r>
            <w:r w:rsidR="00B22410">
              <w:rPr>
                <w:rFonts w:ascii="Times New Roman" w:eastAsia="Times New Roman" w:hAnsi="Times New Roman" w:cs="Times New Roman"/>
                <w:b/>
                <w:lang w:eastAsia="ru-RU"/>
              </w:rPr>
              <w:t>/4</w:t>
            </w:r>
          </w:p>
        </w:tc>
        <w:tc>
          <w:tcPr>
            <w:tcW w:w="1559" w:type="dxa"/>
            <w:vAlign w:val="center"/>
          </w:tcPr>
          <w:p w:rsidR="00013559" w:rsidRPr="00013559" w:rsidRDefault="00481DD7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18</w:t>
            </w:r>
            <w:r w:rsidR="00B22410">
              <w:rPr>
                <w:rFonts w:ascii="Times New Roman" w:eastAsia="Times New Roman" w:hAnsi="Times New Roman" w:cs="Times New Roman"/>
                <w:b/>
                <w:lang w:eastAsia="ru-RU"/>
              </w:rPr>
              <w:t>/4</w:t>
            </w:r>
          </w:p>
        </w:tc>
        <w:tc>
          <w:tcPr>
            <w:tcW w:w="1560" w:type="dxa"/>
            <w:vAlign w:val="center"/>
          </w:tcPr>
          <w:p w:rsidR="00013559" w:rsidRPr="00013559" w:rsidRDefault="00481DD7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18</w:t>
            </w:r>
          </w:p>
        </w:tc>
        <w:tc>
          <w:tcPr>
            <w:tcW w:w="1351" w:type="dxa"/>
            <w:vAlign w:val="center"/>
          </w:tcPr>
          <w:p w:rsidR="00013559" w:rsidRPr="00013559" w:rsidRDefault="00481DD7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5</w:t>
            </w:r>
            <w:r w:rsidR="00013559"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1,7</w:t>
            </w:r>
            <w:r w:rsidR="00B22410">
              <w:rPr>
                <w:rFonts w:ascii="Times New Roman" w:eastAsia="Times New Roman" w:hAnsi="Times New Roman" w:cs="Times New Roman"/>
                <w:b/>
                <w:lang w:eastAsia="ru-RU"/>
              </w:rPr>
              <w:t>/97,7</w:t>
            </w:r>
          </w:p>
        </w:tc>
      </w:tr>
    </w:tbl>
    <w:p w:rsidR="00013559" w:rsidRPr="00013559" w:rsidRDefault="00013559" w:rsidP="00013559">
      <w:pPr>
        <w:widowContro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013559" w:rsidRPr="00013559" w:rsidSect="005C4AC8">
          <w:footerReference w:type="first" r:id="rId12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3.1.2. Наименование тем, их содержание, объем в часах лекционных занятий (по семестрам)</w:t>
      </w: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6"/>
        <w:gridCol w:w="3515"/>
        <w:gridCol w:w="3906"/>
        <w:gridCol w:w="1217"/>
      </w:tblGrid>
      <w:tr w:rsidR="00013559" w:rsidRPr="00013559" w:rsidTr="005C4AC8">
        <w:trPr>
          <w:cantSplit/>
          <w:trHeight w:val="227"/>
          <w:tblHeader/>
        </w:trPr>
        <w:tc>
          <w:tcPr>
            <w:tcW w:w="378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№ темы</w:t>
            </w:r>
          </w:p>
        </w:tc>
        <w:tc>
          <w:tcPr>
            <w:tcW w:w="1881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Наименование темы</w:t>
            </w:r>
          </w:p>
        </w:tc>
        <w:tc>
          <w:tcPr>
            <w:tcW w:w="2090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Основное содержание темы</w:t>
            </w:r>
          </w:p>
        </w:tc>
        <w:tc>
          <w:tcPr>
            <w:tcW w:w="651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Количество часов</w:t>
            </w:r>
          </w:p>
        </w:tc>
      </w:tr>
      <w:tr w:rsidR="00013559" w:rsidRPr="00013559" w:rsidTr="005C4AC8">
        <w:trPr>
          <w:cantSplit/>
          <w:trHeight w:val="227"/>
          <w:tblHeader/>
        </w:trPr>
        <w:tc>
          <w:tcPr>
            <w:tcW w:w="378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81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>Введение. Основные сведения о газах и жидкостях</w:t>
            </w:r>
          </w:p>
        </w:tc>
        <w:tc>
          <w:tcPr>
            <w:tcW w:w="2090" w:type="pct"/>
          </w:tcPr>
          <w:p w:rsidR="00013559" w:rsidRPr="00013559" w:rsidRDefault="00013559" w:rsidP="00013559">
            <w:pPr>
              <w:tabs>
                <w:tab w:val="left" w:pos="202"/>
              </w:tabs>
              <w:ind w:left="61" w:firstLine="14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Цель курса. Объем и структура курса. Рекомендуемая литература.</w:t>
            </w: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690"/>
            </w:tblGrid>
            <w:tr w:rsidR="00013559" w:rsidRPr="00013559" w:rsidTr="005C4AC8">
              <w:trPr>
                <w:trHeight w:val="523"/>
              </w:trPr>
              <w:tc>
                <w:tcPr>
                  <w:tcW w:w="0" w:type="auto"/>
                </w:tcPr>
                <w:p w:rsidR="00013559" w:rsidRPr="00013559" w:rsidRDefault="00013559" w:rsidP="00013559">
                  <w:pPr>
                    <w:tabs>
                      <w:tab w:val="left" w:pos="202"/>
                    </w:tabs>
                    <w:ind w:left="61" w:firstLine="141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013559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Межмолекулярные силы. Классификация теплофизических свойств веществ. Равновесные теплофизические свойства веществ как функция состояния: термодинамические свойства, калорические свойства. Принцип аддитивности при расчете теплофизических свойств материалов </w:t>
                  </w:r>
                </w:p>
              </w:tc>
            </w:tr>
          </w:tbl>
          <w:p w:rsidR="00013559" w:rsidRPr="00013559" w:rsidRDefault="00013559" w:rsidP="00013559">
            <w:pPr>
              <w:tabs>
                <w:tab w:val="left" w:pos="310"/>
              </w:tabs>
              <w:ind w:left="1069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51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8105B4" w:rsidRPr="00013559" w:rsidTr="005C4AC8">
        <w:trPr>
          <w:cantSplit/>
          <w:trHeight w:val="227"/>
          <w:tblHeader/>
        </w:trPr>
        <w:tc>
          <w:tcPr>
            <w:tcW w:w="378" w:type="pct"/>
          </w:tcPr>
          <w:p w:rsidR="008105B4" w:rsidRPr="00013559" w:rsidRDefault="008105B4" w:rsidP="008105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81" w:type="pct"/>
          </w:tcPr>
          <w:p w:rsidR="008105B4" w:rsidRPr="00013559" w:rsidRDefault="008105B4" w:rsidP="008105B4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Измерение температур</w:t>
            </w:r>
          </w:p>
        </w:tc>
        <w:tc>
          <w:tcPr>
            <w:tcW w:w="2090" w:type="pct"/>
          </w:tcPr>
          <w:p w:rsidR="008105B4" w:rsidRPr="00013559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Термометры расширения. </w:t>
            </w:r>
            <w:proofErr w:type="spell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Термопреобразователи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сопротивления.</w:t>
            </w:r>
          </w:p>
          <w:p w:rsidR="008105B4" w:rsidRPr="00013559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Термоэлектрические преобразователи.</w:t>
            </w:r>
          </w:p>
          <w:p w:rsidR="008105B4" w:rsidRPr="00013559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температуры тел по их тепловому излучению</w:t>
            </w:r>
          </w:p>
        </w:tc>
        <w:tc>
          <w:tcPr>
            <w:tcW w:w="651" w:type="pct"/>
            <w:vAlign w:val="center"/>
          </w:tcPr>
          <w:p w:rsidR="008105B4" w:rsidRPr="00013559" w:rsidRDefault="008105B4" w:rsidP="008105B4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77B11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</w:tr>
      <w:tr w:rsidR="00013559" w:rsidRPr="00013559" w:rsidTr="005C4AC8">
        <w:trPr>
          <w:cantSplit/>
          <w:trHeight w:val="227"/>
          <w:tblHeader/>
        </w:trPr>
        <w:tc>
          <w:tcPr>
            <w:tcW w:w="378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81" w:type="pct"/>
          </w:tcPr>
          <w:p w:rsidR="00013559" w:rsidRPr="00013559" w:rsidRDefault="008105B4" w:rsidP="00013559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Измерение давления</w:t>
            </w:r>
          </w:p>
        </w:tc>
        <w:tc>
          <w:tcPr>
            <w:tcW w:w="2090" w:type="pct"/>
          </w:tcPr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Общие сведения об измерении давления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Жидкостные манометры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Деформационные манометры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Электрические манометры</w:t>
            </w:r>
          </w:p>
          <w:p w:rsidR="00013559" w:rsidRPr="00013559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Грузопоршневые</w:t>
            </w:r>
            <w:proofErr w:type="spellEnd"/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манометры</w:t>
            </w:r>
          </w:p>
        </w:tc>
        <w:tc>
          <w:tcPr>
            <w:tcW w:w="651" w:type="pct"/>
            <w:vAlign w:val="center"/>
          </w:tcPr>
          <w:p w:rsidR="00013559" w:rsidRPr="00013559" w:rsidRDefault="008105B4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77B11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</w:tr>
      <w:tr w:rsidR="00013559" w:rsidRPr="00013559" w:rsidTr="005C4AC8">
        <w:trPr>
          <w:cantSplit/>
          <w:trHeight w:val="227"/>
          <w:tblHeader/>
        </w:trPr>
        <w:tc>
          <w:tcPr>
            <w:tcW w:w="378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81" w:type="pct"/>
          </w:tcPr>
          <w:p w:rsidR="00013559" w:rsidRPr="00013559" w:rsidRDefault="008105B4" w:rsidP="00013559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Измерение состава и свойств веществ.</w:t>
            </w:r>
          </w:p>
        </w:tc>
        <w:tc>
          <w:tcPr>
            <w:tcW w:w="2090" w:type="pct"/>
          </w:tcPr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Общие сведения о влажности воздуха и материалов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влажности воздуха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Определение состава газов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Объемные химические газоанализаторы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Термокондуктометрические газоанализаторы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Магнитные газоанализаторы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Оптические газоанализаторы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Электрические газоанализаторы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Хроматографические</w:t>
            </w:r>
            <w:proofErr w:type="spellEnd"/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газоанализаторы</w:t>
            </w:r>
          </w:p>
          <w:p w:rsidR="00013559" w:rsidRPr="00013559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Масс-спектрометрические газоанализаторы</w:t>
            </w:r>
          </w:p>
        </w:tc>
        <w:tc>
          <w:tcPr>
            <w:tcW w:w="651" w:type="pct"/>
            <w:vAlign w:val="center"/>
          </w:tcPr>
          <w:p w:rsidR="00013559" w:rsidRPr="00013559" w:rsidRDefault="008105B4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013559" w:rsidRPr="00013559" w:rsidTr="005C4AC8">
        <w:trPr>
          <w:cantSplit/>
          <w:trHeight w:val="227"/>
          <w:tblHeader/>
        </w:trPr>
        <w:tc>
          <w:tcPr>
            <w:tcW w:w="378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81" w:type="pct"/>
          </w:tcPr>
          <w:p w:rsidR="00013559" w:rsidRPr="00013559" w:rsidRDefault="008105B4" w:rsidP="00013559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Измерение количества и расхода жидкостей и газов</w:t>
            </w:r>
          </w:p>
        </w:tc>
        <w:tc>
          <w:tcPr>
            <w:tcW w:w="2090" w:type="pct"/>
          </w:tcPr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Общие сведения об измерении количества и расхода веществ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Скоростные счетчики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Объемные счетчики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Барабанные счетчики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Ротационные счетчики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Расходомеры переменного перепада давления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Расходомеры постоянного перепада давления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Электромагнитные расходомеры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Ультразвуковые расходомеры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Расходомеры Кориолиса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Вихревые расходомеры</w:t>
            </w:r>
          </w:p>
          <w:p w:rsidR="00013559" w:rsidRPr="00013559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Калориметрические и </w:t>
            </w:r>
            <w:proofErr w:type="spellStart"/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термоконвективные</w:t>
            </w:r>
            <w:proofErr w:type="spellEnd"/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расходомеры</w:t>
            </w:r>
          </w:p>
        </w:tc>
        <w:tc>
          <w:tcPr>
            <w:tcW w:w="651" w:type="pct"/>
            <w:vAlign w:val="center"/>
          </w:tcPr>
          <w:p w:rsidR="00013559" w:rsidRPr="00013559" w:rsidRDefault="008105B4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77B11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</w:tr>
      <w:tr w:rsidR="00013559" w:rsidRPr="00013559" w:rsidTr="005C4AC8">
        <w:trPr>
          <w:cantSplit/>
          <w:trHeight w:val="227"/>
          <w:tblHeader/>
        </w:trPr>
        <w:tc>
          <w:tcPr>
            <w:tcW w:w="378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81" w:type="pct"/>
          </w:tcPr>
          <w:p w:rsidR="00013559" w:rsidRPr="00013559" w:rsidRDefault="00013559" w:rsidP="008105B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Измерение уровн</w:t>
            </w:r>
            <w:r w:rsidR="008105B4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ей</w:t>
            </w:r>
          </w:p>
        </w:tc>
        <w:tc>
          <w:tcPr>
            <w:tcW w:w="2090" w:type="pct"/>
          </w:tcPr>
          <w:p w:rsidR="008105B4" w:rsidRPr="008105B4" w:rsidRDefault="008105B4" w:rsidP="008105B4">
            <w:pPr>
              <w:tabs>
                <w:tab w:val="left" w:pos="202"/>
              </w:tabs>
              <w:autoSpaceDE w:val="0"/>
              <w:autoSpaceDN w:val="0"/>
              <w:adjustRightInd w:val="0"/>
              <w:ind w:left="20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Классификация приборов для измерения уровней</w:t>
            </w:r>
          </w:p>
          <w:p w:rsidR="008105B4" w:rsidRPr="008105B4" w:rsidRDefault="008105B4" w:rsidP="008105B4">
            <w:pPr>
              <w:tabs>
                <w:tab w:val="left" w:pos="202"/>
              </w:tabs>
              <w:autoSpaceDE w:val="0"/>
              <w:autoSpaceDN w:val="0"/>
              <w:adjustRightInd w:val="0"/>
              <w:ind w:left="20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Визуальные уровнемеры</w:t>
            </w:r>
          </w:p>
          <w:p w:rsidR="008105B4" w:rsidRPr="008105B4" w:rsidRDefault="008105B4" w:rsidP="008105B4">
            <w:pPr>
              <w:tabs>
                <w:tab w:val="left" w:pos="202"/>
              </w:tabs>
              <w:autoSpaceDE w:val="0"/>
              <w:autoSpaceDN w:val="0"/>
              <w:adjustRightInd w:val="0"/>
              <w:ind w:left="20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Поплавковые уровнемеры</w:t>
            </w:r>
          </w:p>
          <w:p w:rsidR="008105B4" w:rsidRPr="008105B4" w:rsidRDefault="008105B4" w:rsidP="008105B4">
            <w:pPr>
              <w:tabs>
                <w:tab w:val="left" w:pos="202"/>
              </w:tabs>
              <w:autoSpaceDE w:val="0"/>
              <w:autoSpaceDN w:val="0"/>
              <w:adjustRightInd w:val="0"/>
              <w:ind w:left="20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Буйковые</w:t>
            </w:r>
            <w:proofErr w:type="spellEnd"/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уровнемеры</w:t>
            </w:r>
          </w:p>
          <w:p w:rsidR="008105B4" w:rsidRPr="008105B4" w:rsidRDefault="008105B4" w:rsidP="008105B4">
            <w:pPr>
              <w:tabs>
                <w:tab w:val="left" w:pos="202"/>
              </w:tabs>
              <w:autoSpaceDE w:val="0"/>
              <w:autoSpaceDN w:val="0"/>
              <w:adjustRightInd w:val="0"/>
              <w:ind w:left="20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Гидростатические уровнемеры</w:t>
            </w:r>
          </w:p>
          <w:p w:rsidR="008105B4" w:rsidRPr="008105B4" w:rsidRDefault="008105B4" w:rsidP="008105B4">
            <w:pPr>
              <w:tabs>
                <w:tab w:val="left" w:pos="202"/>
              </w:tabs>
              <w:autoSpaceDE w:val="0"/>
              <w:autoSpaceDN w:val="0"/>
              <w:adjustRightInd w:val="0"/>
              <w:ind w:left="20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Электрические уровнемеры</w:t>
            </w:r>
          </w:p>
          <w:p w:rsidR="008105B4" w:rsidRPr="008105B4" w:rsidRDefault="008105B4" w:rsidP="008105B4">
            <w:pPr>
              <w:tabs>
                <w:tab w:val="left" w:pos="202"/>
              </w:tabs>
              <w:autoSpaceDE w:val="0"/>
              <w:autoSpaceDN w:val="0"/>
              <w:adjustRightInd w:val="0"/>
              <w:ind w:left="20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Ультразвуковые уровнемеры</w:t>
            </w:r>
          </w:p>
          <w:p w:rsidR="008105B4" w:rsidRPr="008105B4" w:rsidRDefault="008105B4" w:rsidP="008105B4">
            <w:pPr>
              <w:tabs>
                <w:tab w:val="left" w:pos="202"/>
              </w:tabs>
              <w:autoSpaceDE w:val="0"/>
              <w:autoSpaceDN w:val="0"/>
              <w:adjustRightInd w:val="0"/>
              <w:ind w:left="20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Волноводные уровнемеры</w:t>
            </w:r>
          </w:p>
          <w:p w:rsidR="00013559" w:rsidRPr="00013559" w:rsidRDefault="008105B4" w:rsidP="008105B4">
            <w:pPr>
              <w:tabs>
                <w:tab w:val="left" w:pos="202"/>
              </w:tabs>
              <w:autoSpaceDE w:val="0"/>
              <w:autoSpaceDN w:val="0"/>
              <w:adjustRightInd w:val="0"/>
              <w:ind w:left="20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Радарные уровнемеры</w:t>
            </w:r>
          </w:p>
        </w:tc>
        <w:tc>
          <w:tcPr>
            <w:tcW w:w="651" w:type="pct"/>
            <w:vAlign w:val="center"/>
          </w:tcPr>
          <w:p w:rsidR="00013559" w:rsidRPr="00013559" w:rsidRDefault="008105B4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77B11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</w:tr>
      <w:tr w:rsidR="00013559" w:rsidRPr="00013559" w:rsidTr="005C4AC8">
        <w:trPr>
          <w:cantSplit/>
          <w:trHeight w:val="227"/>
          <w:tblHeader/>
        </w:trPr>
        <w:tc>
          <w:tcPr>
            <w:tcW w:w="378" w:type="pct"/>
          </w:tcPr>
          <w:p w:rsidR="00013559" w:rsidRPr="00013559" w:rsidRDefault="008105B4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7</w:t>
            </w:r>
          </w:p>
        </w:tc>
        <w:tc>
          <w:tcPr>
            <w:tcW w:w="1881" w:type="pct"/>
          </w:tcPr>
          <w:p w:rsidR="00013559" w:rsidRPr="00013559" w:rsidRDefault="00013559" w:rsidP="00013559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Анализ системы веществ. Системы теплотехнического контроля</w:t>
            </w:r>
          </w:p>
        </w:tc>
        <w:tc>
          <w:tcPr>
            <w:tcW w:w="2090" w:type="pct"/>
          </w:tcPr>
          <w:p w:rsidR="00013559" w:rsidRPr="00013559" w:rsidRDefault="00013559" w:rsidP="00013559">
            <w:pPr>
              <w:tabs>
                <w:tab w:val="left" w:pos="202"/>
              </w:tabs>
              <w:autoSpaceDE w:val="0"/>
              <w:autoSpaceDN w:val="0"/>
              <w:adjustRightInd w:val="0"/>
              <w:ind w:left="202"/>
              <w:contextualSpacing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Анализ состава газов. Анализ состава жидкости.</w:t>
            </w:r>
          </w:p>
        </w:tc>
        <w:tc>
          <w:tcPr>
            <w:tcW w:w="651" w:type="pct"/>
            <w:vAlign w:val="center"/>
          </w:tcPr>
          <w:p w:rsidR="00013559" w:rsidRPr="00013559" w:rsidRDefault="001832B8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013559" w:rsidRPr="00013559" w:rsidTr="005C4AC8">
        <w:trPr>
          <w:cantSplit/>
          <w:trHeight w:val="227"/>
          <w:tblHeader/>
        </w:trPr>
        <w:tc>
          <w:tcPr>
            <w:tcW w:w="378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1881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2090" w:type="pct"/>
            <w:vAlign w:val="center"/>
          </w:tcPr>
          <w:p w:rsidR="00013559" w:rsidRPr="00013559" w:rsidRDefault="00013559" w:rsidP="00013559">
            <w:pPr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ИТОГО</w:t>
            </w:r>
          </w:p>
        </w:tc>
        <w:tc>
          <w:tcPr>
            <w:tcW w:w="651" w:type="pct"/>
            <w:vAlign w:val="center"/>
          </w:tcPr>
          <w:p w:rsidR="00013559" w:rsidRPr="00013559" w:rsidRDefault="001832B8" w:rsidP="00481DD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1</w:t>
            </w:r>
            <w:r w:rsidR="00481DD7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8</w:t>
            </w:r>
            <w:r w:rsidR="00B77B11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/4</w:t>
            </w:r>
          </w:p>
        </w:tc>
      </w:tr>
    </w:tbl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3.1.3. Наименование тем (вопросов), выделенных для самостоятельной работы студентов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83"/>
        <w:gridCol w:w="2656"/>
        <w:gridCol w:w="2654"/>
        <w:gridCol w:w="893"/>
        <w:gridCol w:w="1858"/>
      </w:tblGrid>
      <w:tr w:rsidR="00013559" w:rsidRPr="00013559" w:rsidTr="005C4AC8">
        <w:trPr>
          <w:trHeight w:val="20"/>
        </w:trPr>
        <w:tc>
          <w:tcPr>
            <w:tcW w:w="687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№№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</w:t>
            </w:r>
          </w:p>
        </w:tc>
        <w:tc>
          <w:tcPr>
            <w:tcW w:w="1421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(вопроса)</w:t>
            </w:r>
          </w:p>
        </w:tc>
        <w:tc>
          <w:tcPr>
            <w:tcW w:w="1420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содержание темы (вопроса)</w:t>
            </w:r>
          </w:p>
        </w:tc>
        <w:tc>
          <w:tcPr>
            <w:tcW w:w="478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в часах</w:t>
            </w:r>
          </w:p>
        </w:tc>
        <w:tc>
          <w:tcPr>
            <w:tcW w:w="994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Литература</w:t>
            </w:r>
          </w:p>
        </w:tc>
      </w:tr>
      <w:tr w:rsidR="00013559" w:rsidRPr="00013559" w:rsidTr="005C4AC8">
        <w:trPr>
          <w:trHeight w:val="20"/>
        </w:trPr>
        <w:tc>
          <w:tcPr>
            <w:tcW w:w="687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21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Введение. Основные понятия о газах и жидкостях 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0" w:type="pct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438"/>
            </w:tblGrid>
            <w:tr w:rsidR="00013559" w:rsidRPr="00013559" w:rsidTr="005C4AC8">
              <w:trPr>
                <w:trHeight w:val="247"/>
              </w:trPr>
              <w:tc>
                <w:tcPr>
                  <w:tcW w:w="0" w:type="auto"/>
                </w:tcPr>
                <w:p w:rsidR="00013559" w:rsidRPr="00013559" w:rsidRDefault="00013559" w:rsidP="00013559">
                  <w:pP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013559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Переносные свойства веществ: теплопроводность, вязкость, диффузия, термодиффузия, концентрационная теплопроводность. </w:t>
                  </w:r>
                </w:p>
                <w:tbl>
                  <w:tblPr>
                    <w:tblW w:w="0" w:type="auto"/>
                    <w:tblBorders>
                      <w:top w:val="nil"/>
                      <w:left w:val="nil"/>
                      <w:bottom w:val="nil"/>
                      <w:right w:val="nil"/>
                    </w:tblBorders>
                    <w:tblLook w:val="0000" w:firstRow="0" w:lastRow="0" w:firstColumn="0" w:lastColumn="0" w:noHBand="0" w:noVBand="0"/>
                  </w:tblPr>
                  <w:tblGrid>
                    <w:gridCol w:w="2222"/>
                  </w:tblGrid>
                  <w:tr w:rsidR="00013559" w:rsidRPr="00013559" w:rsidTr="005C4AC8">
                    <w:trPr>
                      <w:trHeight w:val="247"/>
                    </w:trPr>
                    <w:tc>
                      <w:tcPr>
                        <w:tcW w:w="0" w:type="auto"/>
                      </w:tcPr>
                      <w:p w:rsidR="00013559" w:rsidRPr="00013559" w:rsidRDefault="00013559" w:rsidP="00013559">
                        <w:pPr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ru-RU"/>
                          </w:rPr>
                        </w:pPr>
                        <w:r w:rsidRPr="00013559"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ru-RU"/>
                          </w:rPr>
                          <w:t xml:space="preserve">Оптические свойства: коэффициенты излучения, поглощения и пропускания. Интегральные и спектральные коэффициенты. </w:t>
                        </w:r>
                      </w:p>
                    </w:tc>
                  </w:tr>
                </w:tbl>
                <w:p w:rsidR="00013559" w:rsidRPr="00013559" w:rsidRDefault="00013559" w:rsidP="00013559">
                  <w:pP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</w:tr>
          </w:tbl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8" w:type="pct"/>
          </w:tcPr>
          <w:p w:rsidR="00013559" w:rsidRPr="00013559" w:rsidRDefault="009733C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/8</w:t>
            </w:r>
          </w:p>
        </w:tc>
        <w:tc>
          <w:tcPr>
            <w:tcW w:w="994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ОЛ-2, ОЛ-3, ДЛ-6</w:t>
            </w:r>
          </w:p>
        </w:tc>
      </w:tr>
      <w:tr w:rsidR="00013559" w:rsidRPr="00013559" w:rsidTr="005C4AC8">
        <w:trPr>
          <w:trHeight w:val="20"/>
        </w:trPr>
        <w:tc>
          <w:tcPr>
            <w:tcW w:w="687" w:type="pct"/>
          </w:tcPr>
          <w:p w:rsidR="00013559" w:rsidRPr="00013559" w:rsidRDefault="008105B4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21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температур</w:t>
            </w:r>
          </w:p>
        </w:tc>
        <w:tc>
          <w:tcPr>
            <w:tcW w:w="142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Термометры расширения. </w:t>
            </w:r>
            <w:proofErr w:type="spell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Термопреобразователи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сопротивления.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Термоэлектрические преобразователи.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температуры тел по их тепловому излучению</w:t>
            </w:r>
          </w:p>
        </w:tc>
        <w:tc>
          <w:tcPr>
            <w:tcW w:w="478" w:type="pct"/>
          </w:tcPr>
          <w:p w:rsidR="00013559" w:rsidRPr="00013559" w:rsidRDefault="008105B4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/16</w:t>
            </w:r>
          </w:p>
        </w:tc>
        <w:tc>
          <w:tcPr>
            <w:tcW w:w="994" w:type="pct"/>
          </w:tcPr>
          <w:p w:rsidR="00013559" w:rsidRPr="00013559" w:rsidRDefault="00851FE5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ОЛ-1, ОЛ-3</w:t>
            </w:r>
          </w:p>
        </w:tc>
      </w:tr>
      <w:tr w:rsidR="00013559" w:rsidRPr="00013559" w:rsidTr="005C4AC8">
        <w:trPr>
          <w:trHeight w:val="20"/>
        </w:trPr>
        <w:tc>
          <w:tcPr>
            <w:tcW w:w="687" w:type="pct"/>
          </w:tcPr>
          <w:p w:rsidR="00013559" w:rsidRPr="00013559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21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вязкости газов и смесей газов на основе кинетической теории газов</w:t>
            </w:r>
          </w:p>
        </w:tc>
        <w:tc>
          <w:tcPr>
            <w:tcW w:w="142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вязкости газов при различных условиях с использованием теории подобия.</w:t>
            </w:r>
            <w:r w:rsidRPr="00013559">
              <w:rPr>
                <w:rFonts w:ascii="Calibri" w:eastAsia="Calibri" w:hAnsi="Calibri" w:cs="Times New Roman"/>
              </w:rPr>
              <w:t xml:space="preserve"> 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Вязкость смесей газов.</w:t>
            </w:r>
          </w:p>
        </w:tc>
        <w:tc>
          <w:tcPr>
            <w:tcW w:w="478" w:type="pct"/>
          </w:tcPr>
          <w:p w:rsidR="00013559" w:rsidRPr="00013559" w:rsidRDefault="003F0A4E" w:rsidP="00B77B11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/8</w:t>
            </w:r>
          </w:p>
        </w:tc>
        <w:tc>
          <w:tcPr>
            <w:tcW w:w="994" w:type="pct"/>
          </w:tcPr>
          <w:p w:rsidR="00013559" w:rsidRPr="00013559" w:rsidRDefault="00851FE5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ОЛ-2, ОЛ-3</w:t>
            </w:r>
          </w:p>
        </w:tc>
      </w:tr>
      <w:tr w:rsidR="00013559" w:rsidRPr="00013559" w:rsidTr="005C4AC8">
        <w:trPr>
          <w:trHeight w:val="20"/>
        </w:trPr>
        <w:tc>
          <w:tcPr>
            <w:tcW w:w="687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21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вязкости жидкостей</w:t>
            </w:r>
          </w:p>
        </w:tc>
        <w:tc>
          <w:tcPr>
            <w:tcW w:w="142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Практические методы расчета коэффициентов диффузии в газах.</w:t>
            </w:r>
          </w:p>
        </w:tc>
        <w:tc>
          <w:tcPr>
            <w:tcW w:w="478" w:type="pct"/>
          </w:tcPr>
          <w:p w:rsidR="00013559" w:rsidRPr="00013559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/8</w:t>
            </w:r>
          </w:p>
        </w:tc>
        <w:tc>
          <w:tcPr>
            <w:tcW w:w="994" w:type="pct"/>
          </w:tcPr>
          <w:p w:rsidR="00013559" w:rsidRPr="00013559" w:rsidRDefault="00851FE5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</w:t>
            </w:r>
          </w:p>
        </w:tc>
      </w:tr>
      <w:tr w:rsidR="00013559" w:rsidRPr="00013559" w:rsidTr="005C4AC8">
        <w:trPr>
          <w:trHeight w:val="20"/>
        </w:trPr>
        <w:tc>
          <w:tcPr>
            <w:tcW w:w="687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21" w:type="pct"/>
          </w:tcPr>
          <w:p w:rsidR="00013559" w:rsidRPr="00013559" w:rsidRDefault="00013559" w:rsidP="003F0A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Измерение давления </w:t>
            </w:r>
          </w:p>
        </w:tc>
        <w:tc>
          <w:tcPr>
            <w:tcW w:w="142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Дифференциальные манометры-расходомеры</w:t>
            </w:r>
          </w:p>
        </w:tc>
        <w:tc>
          <w:tcPr>
            <w:tcW w:w="478" w:type="pct"/>
          </w:tcPr>
          <w:p w:rsidR="00013559" w:rsidRPr="00013559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/20</w:t>
            </w:r>
          </w:p>
        </w:tc>
        <w:tc>
          <w:tcPr>
            <w:tcW w:w="994" w:type="pct"/>
          </w:tcPr>
          <w:p w:rsidR="00013559" w:rsidRPr="00013559" w:rsidRDefault="00851FE5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</w:t>
            </w:r>
          </w:p>
        </w:tc>
      </w:tr>
      <w:tr w:rsidR="00013559" w:rsidRPr="00013559" w:rsidTr="005C4AC8">
        <w:trPr>
          <w:trHeight w:val="20"/>
        </w:trPr>
        <w:tc>
          <w:tcPr>
            <w:tcW w:w="687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21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Измерение расхода</w:t>
            </w:r>
          </w:p>
        </w:tc>
        <w:tc>
          <w:tcPr>
            <w:tcW w:w="1420" w:type="pct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438"/>
            </w:tblGrid>
            <w:tr w:rsidR="00013559" w:rsidRPr="00013559" w:rsidTr="005C4AC8">
              <w:trPr>
                <w:trHeight w:val="109"/>
              </w:trPr>
              <w:tc>
                <w:tcPr>
                  <w:tcW w:w="0" w:type="auto"/>
                </w:tcPr>
                <w:p w:rsidR="00013559" w:rsidRPr="00013559" w:rsidRDefault="00013559" w:rsidP="00013559">
                  <w:pP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013559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Электромагнитные, акустические, вихревые и корреляционные расходомеры</w:t>
                  </w:r>
                </w:p>
              </w:tc>
            </w:tr>
          </w:tbl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8" w:type="pct"/>
          </w:tcPr>
          <w:p w:rsidR="00013559" w:rsidRPr="00013559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/20</w:t>
            </w:r>
          </w:p>
        </w:tc>
        <w:tc>
          <w:tcPr>
            <w:tcW w:w="994" w:type="pct"/>
          </w:tcPr>
          <w:p w:rsidR="00013559" w:rsidRPr="00013559" w:rsidRDefault="00851FE5" w:rsidP="00851FE5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</w:t>
            </w:r>
          </w:p>
        </w:tc>
      </w:tr>
      <w:tr w:rsidR="003F0A4E" w:rsidRPr="00013559" w:rsidTr="005C4AC8">
        <w:trPr>
          <w:trHeight w:val="20"/>
        </w:trPr>
        <w:tc>
          <w:tcPr>
            <w:tcW w:w="687" w:type="pct"/>
          </w:tcPr>
          <w:p w:rsidR="003F0A4E" w:rsidRPr="00013559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21" w:type="pct"/>
          </w:tcPr>
          <w:p w:rsidR="003F0A4E" w:rsidRPr="00013559" w:rsidRDefault="003F0A4E" w:rsidP="00013559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3F0A4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Измерение уровней</w:t>
            </w:r>
          </w:p>
        </w:tc>
        <w:tc>
          <w:tcPr>
            <w:tcW w:w="1420" w:type="pct"/>
          </w:tcPr>
          <w:p w:rsidR="003F0A4E" w:rsidRPr="00013559" w:rsidRDefault="003F0A4E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Современные приборы для измерения уровней</w:t>
            </w:r>
          </w:p>
        </w:tc>
        <w:tc>
          <w:tcPr>
            <w:tcW w:w="478" w:type="pct"/>
          </w:tcPr>
          <w:p w:rsidR="003F0A4E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/10</w:t>
            </w:r>
          </w:p>
        </w:tc>
        <w:tc>
          <w:tcPr>
            <w:tcW w:w="994" w:type="pct"/>
          </w:tcPr>
          <w:p w:rsidR="003F0A4E" w:rsidRDefault="003F0A4E" w:rsidP="00851FE5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</w:t>
            </w:r>
          </w:p>
        </w:tc>
      </w:tr>
      <w:tr w:rsidR="00013559" w:rsidRPr="00013559" w:rsidTr="005C4AC8">
        <w:trPr>
          <w:trHeight w:val="20"/>
        </w:trPr>
        <w:tc>
          <w:tcPr>
            <w:tcW w:w="687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21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Анализ системы веществ. Системы теплотехнического контроля</w:t>
            </w:r>
          </w:p>
        </w:tc>
        <w:tc>
          <w:tcPr>
            <w:tcW w:w="142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параметров диафрагмы</w:t>
            </w:r>
          </w:p>
        </w:tc>
        <w:tc>
          <w:tcPr>
            <w:tcW w:w="478" w:type="pct"/>
          </w:tcPr>
          <w:p w:rsidR="00013559" w:rsidRPr="00013559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5,7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/7,7</w:t>
            </w:r>
          </w:p>
        </w:tc>
        <w:tc>
          <w:tcPr>
            <w:tcW w:w="994" w:type="pct"/>
          </w:tcPr>
          <w:p w:rsidR="00013559" w:rsidRPr="00013559" w:rsidRDefault="00851FE5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</w:t>
            </w:r>
          </w:p>
        </w:tc>
      </w:tr>
      <w:tr w:rsidR="00013559" w:rsidRPr="00013559" w:rsidTr="005C4AC8">
        <w:trPr>
          <w:trHeight w:val="20"/>
        </w:trPr>
        <w:tc>
          <w:tcPr>
            <w:tcW w:w="3528" w:type="pct"/>
            <w:gridSpan w:val="3"/>
          </w:tcPr>
          <w:p w:rsidR="00013559" w:rsidRPr="00013559" w:rsidRDefault="00013559" w:rsidP="00013559">
            <w:pPr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478" w:type="pct"/>
          </w:tcPr>
          <w:p w:rsidR="00013559" w:rsidRDefault="009733CE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</w:t>
            </w:r>
            <w:r w:rsidR="00013559"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1,7</w:t>
            </w:r>
            <w:r w:rsidR="00B77B1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</w:p>
          <w:p w:rsidR="00B77B11" w:rsidRPr="00013559" w:rsidRDefault="00B77B11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97,7</w:t>
            </w:r>
          </w:p>
        </w:tc>
        <w:tc>
          <w:tcPr>
            <w:tcW w:w="994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3.1.4. Практические занятия, их содержание и объем в часах (по семестрам)</w:t>
      </w: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7"/>
        <w:gridCol w:w="3276"/>
        <w:gridCol w:w="3528"/>
        <w:gridCol w:w="1693"/>
      </w:tblGrid>
      <w:tr w:rsidR="00013559" w:rsidRPr="00013559" w:rsidTr="005C4AC8">
        <w:trPr>
          <w:cantSplit/>
          <w:trHeight w:val="690"/>
          <w:tblHeader/>
        </w:trPr>
        <w:tc>
          <w:tcPr>
            <w:tcW w:w="453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№ темы</w:t>
            </w:r>
          </w:p>
        </w:tc>
        <w:tc>
          <w:tcPr>
            <w:tcW w:w="1753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Наименование практических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занятий (семинаров)</w:t>
            </w:r>
          </w:p>
        </w:tc>
        <w:tc>
          <w:tcPr>
            <w:tcW w:w="1888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Количество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часов</w:t>
            </w:r>
          </w:p>
        </w:tc>
      </w:tr>
      <w:tr w:rsidR="001832B8" w:rsidRPr="00013559" w:rsidTr="005C4AC8">
        <w:trPr>
          <w:cantSplit/>
          <w:trHeight w:val="690"/>
          <w:tblHeader/>
        </w:trPr>
        <w:tc>
          <w:tcPr>
            <w:tcW w:w="453" w:type="pct"/>
            <w:vAlign w:val="center"/>
          </w:tcPr>
          <w:p w:rsidR="001832B8" w:rsidRPr="00013559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</w:t>
            </w:r>
          </w:p>
        </w:tc>
        <w:tc>
          <w:tcPr>
            <w:tcW w:w="1753" w:type="pct"/>
            <w:vAlign w:val="center"/>
          </w:tcPr>
          <w:p w:rsidR="001832B8" w:rsidRPr="00013559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1832B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Основные сведения о газах и жидкостях</w:t>
            </w:r>
          </w:p>
        </w:tc>
        <w:tc>
          <w:tcPr>
            <w:tcW w:w="1888" w:type="pct"/>
            <w:vAlign w:val="center"/>
          </w:tcPr>
          <w:p w:rsidR="001832B8" w:rsidRPr="00013559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Основные свойства газов и жидкостей</w:t>
            </w:r>
          </w:p>
        </w:tc>
        <w:tc>
          <w:tcPr>
            <w:tcW w:w="906" w:type="pct"/>
            <w:vAlign w:val="center"/>
          </w:tcPr>
          <w:p w:rsidR="001832B8" w:rsidRPr="00013559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4E0E91" w:rsidRPr="00013559" w:rsidTr="005C4AC8">
        <w:trPr>
          <w:cantSplit/>
          <w:trHeight w:val="690"/>
          <w:tblHeader/>
        </w:trPr>
        <w:tc>
          <w:tcPr>
            <w:tcW w:w="453" w:type="pct"/>
            <w:vAlign w:val="center"/>
          </w:tcPr>
          <w:p w:rsidR="004E0E91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  <w:tc>
          <w:tcPr>
            <w:tcW w:w="1753" w:type="pct"/>
            <w:vAlign w:val="center"/>
          </w:tcPr>
          <w:p w:rsidR="004E0E91" w:rsidRPr="001832B8" w:rsidRDefault="004E0E91" w:rsidP="001832B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>Измерение температур</w:t>
            </w:r>
          </w:p>
        </w:tc>
        <w:tc>
          <w:tcPr>
            <w:tcW w:w="1888" w:type="pct"/>
            <w:vAlign w:val="center"/>
          </w:tcPr>
          <w:p w:rsidR="004E0E91" w:rsidRPr="001832B8" w:rsidRDefault="004E0E91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Расчет температуры</w:t>
            </w:r>
          </w:p>
        </w:tc>
        <w:tc>
          <w:tcPr>
            <w:tcW w:w="906" w:type="pct"/>
            <w:vAlign w:val="center"/>
          </w:tcPr>
          <w:p w:rsidR="004E0E91" w:rsidRDefault="004E0E91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3F0A4E" w:rsidRPr="00013559" w:rsidTr="005C4AC8">
        <w:trPr>
          <w:cantSplit/>
          <w:trHeight w:val="690"/>
          <w:tblHeader/>
        </w:trPr>
        <w:tc>
          <w:tcPr>
            <w:tcW w:w="453" w:type="pct"/>
            <w:vAlign w:val="center"/>
          </w:tcPr>
          <w:p w:rsidR="003F0A4E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3</w:t>
            </w:r>
          </w:p>
        </w:tc>
        <w:tc>
          <w:tcPr>
            <w:tcW w:w="1753" w:type="pct"/>
            <w:vAlign w:val="center"/>
          </w:tcPr>
          <w:p w:rsidR="003F0A4E" w:rsidRPr="00013559" w:rsidRDefault="003F0A4E" w:rsidP="001832B8">
            <w:pPr>
              <w:jc w:val="center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12306">
              <w:rPr>
                <w:rFonts w:ascii="Times New Roman" w:eastAsia="Arial Unicode MS" w:hAnsi="Times New Roman" w:cs="Times New Roman"/>
                <w:bCs/>
                <w:lang w:eastAsia="ru-RU"/>
              </w:rPr>
              <w:t>Измерение давления</w:t>
            </w:r>
          </w:p>
        </w:tc>
        <w:tc>
          <w:tcPr>
            <w:tcW w:w="1888" w:type="pct"/>
            <w:vAlign w:val="center"/>
          </w:tcPr>
          <w:p w:rsidR="003F0A4E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Расчет давления на этапах технологического процесса</w:t>
            </w:r>
          </w:p>
        </w:tc>
        <w:tc>
          <w:tcPr>
            <w:tcW w:w="906" w:type="pct"/>
            <w:vAlign w:val="center"/>
          </w:tcPr>
          <w:p w:rsidR="003F0A4E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</w:t>
            </w:r>
          </w:p>
        </w:tc>
      </w:tr>
      <w:tr w:rsidR="001832B8" w:rsidRPr="00013559" w:rsidTr="005C4AC8">
        <w:trPr>
          <w:cantSplit/>
          <w:trHeight w:val="690"/>
          <w:tblHeader/>
        </w:trPr>
        <w:tc>
          <w:tcPr>
            <w:tcW w:w="453" w:type="pct"/>
            <w:vAlign w:val="center"/>
          </w:tcPr>
          <w:p w:rsidR="001832B8" w:rsidRPr="00013559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</w:t>
            </w:r>
          </w:p>
        </w:tc>
        <w:tc>
          <w:tcPr>
            <w:tcW w:w="1753" w:type="pct"/>
            <w:vAlign w:val="center"/>
          </w:tcPr>
          <w:p w:rsidR="001832B8" w:rsidRPr="00013559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1832B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Расчет вязкости газов и смесей газов на основе кинетической теории газов</w:t>
            </w:r>
          </w:p>
        </w:tc>
        <w:tc>
          <w:tcPr>
            <w:tcW w:w="1888" w:type="pct"/>
            <w:vAlign w:val="center"/>
          </w:tcPr>
          <w:p w:rsidR="001832B8" w:rsidRPr="00013559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1832B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Расчет вязкости газов и смесей газов</w:t>
            </w:r>
          </w:p>
        </w:tc>
        <w:tc>
          <w:tcPr>
            <w:tcW w:w="906" w:type="pct"/>
            <w:vAlign w:val="center"/>
          </w:tcPr>
          <w:p w:rsidR="001832B8" w:rsidRPr="00013559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1832B8" w:rsidRPr="00013559" w:rsidTr="001832B8">
        <w:trPr>
          <w:cantSplit/>
          <w:trHeight w:val="439"/>
          <w:tblHeader/>
        </w:trPr>
        <w:tc>
          <w:tcPr>
            <w:tcW w:w="453" w:type="pct"/>
            <w:vAlign w:val="center"/>
          </w:tcPr>
          <w:p w:rsidR="001832B8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5</w:t>
            </w:r>
          </w:p>
        </w:tc>
        <w:tc>
          <w:tcPr>
            <w:tcW w:w="1753" w:type="pct"/>
            <w:vAlign w:val="center"/>
          </w:tcPr>
          <w:p w:rsidR="001832B8" w:rsidRPr="001832B8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1832B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Расчет вязкости жидкостей</w:t>
            </w:r>
          </w:p>
        </w:tc>
        <w:tc>
          <w:tcPr>
            <w:tcW w:w="1888" w:type="pct"/>
            <w:vAlign w:val="center"/>
          </w:tcPr>
          <w:p w:rsidR="001832B8" w:rsidRPr="00013559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1832B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Расчет вязкости жидкостей</w:t>
            </w:r>
          </w:p>
        </w:tc>
        <w:tc>
          <w:tcPr>
            <w:tcW w:w="906" w:type="pct"/>
            <w:vAlign w:val="center"/>
          </w:tcPr>
          <w:p w:rsidR="001832B8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1832B8" w:rsidRPr="00013559" w:rsidTr="000E6D51">
        <w:trPr>
          <w:cantSplit/>
          <w:trHeight w:val="417"/>
          <w:tblHeader/>
        </w:trPr>
        <w:tc>
          <w:tcPr>
            <w:tcW w:w="453" w:type="pct"/>
            <w:vAlign w:val="center"/>
          </w:tcPr>
          <w:p w:rsidR="001832B8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7</w:t>
            </w:r>
          </w:p>
        </w:tc>
        <w:tc>
          <w:tcPr>
            <w:tcW w:w="1753" w:type="pct"/>
            <w:vAlign w:val="center"/>
          </w:tcPr>
          <w:p w:rsidR="001832B8" w:rsidRPr="001832B8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1832B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Измерение расхода</w:t>
            </w:r>
          </w:p>
        </w:tc>
        <w:tc>
          <w:tcPr>
            <w:tcW w:w="1888" w:type="pct"/>
            <w:vAlign w:val="center"/>
          </w:tcPr>
          <w:p w:rsidR="001832B8" w:rsidRPr="00013559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1832B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Измерение расхода</w:t>
            </w:r>
          </w:p>
        </w:tc>
        <w:tc>
          <w:tcPr>
            <w:tcW w:w="906" w:type="pct"/>
            <w:vAlign w:val="center"/>
          </w:tcPr>
          <w:p w:rsidR="001832B8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</w:t>
            </w:r>
          </w:p>
        </w:tc>
      </w:tr>
      <w:tr w:rsidR="001832B8" w:rsidRPr="00013559" w:rsidTr="000E6D51">
        <w:trPr>
          <w:cantSplit/>
          <w:trHeight w:val="423"/>
          <w:tblHeader/>
        </w:trPr>
        <w:tc>
          <w:tcPr>
            <w:tcW w:w="453" w:type="pct"/>
            <w:vAlign w:val="center"/>
          </w:tcPr>
          <w:p w:rsidR="001832B8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9</w:t>
            </w:r>
          </w:p>
        </w:tc>
        <w:tc>
          <w:tcPr>
            <w:tcW w:w="1753" w:type="pct"/>
            <w:vAlign w:val="center"/>
          </w:tcPr>
          <w:p w:rsidR="001832B8" w:rsidRPr="001832B8" w:rsidRDefault="001832B8" w:rsidP="001832B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1832B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 xml:space="preserve">Анализ системы веществ. </w:t>
            </w:r>
          </w:p>
        </w:tc>
        <w:tc>
          <w:tcPr>
            <w:tcW w:w="1888" w:type="pct"/>
            <w:vAlign w:val="center"/>
          </w:tcPr>
          <w:p w:rsidR="001832B8" w:rsidRPr="00013559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1832B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Системы теплотехнического контроля</w:t>
            </w:r>
          </w:p>
        </w:tc>
        <w:tc>
          <w:tcPr>
            <w:tcW w:w="906" w:type="pct"/>
            <w:vAlign w:val="center"/>
          </w:tcPr>
          <w:p w:rsidR="001832B8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1832B8" w:rsidRPr="00013559" w:rsidTr="000E6D51">
        <w:trPr>
          <w:cantSplit/>
          <w:trHeight w:val="415"/>
          <w:tblHeader/>
        </w:trPr>
        <w:tc>
          <w:tcPr>
            <w:tcW w:w="4094" w:type="pct"/>
            <w:gridSpan w:val="3"/>
            <w:vAlign w:val="center"/>
          </w:tcPr>
          <w:p w:rsidR="001832B8" w:rsidRPr="004E0E91" w:rsidRDefault="001832B8" w:rsidP="001832B8">
            <w:pPr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 w:rsidRPr="004E0E91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 xml:space="preserve">Итого </w:t>
            </w:r>
          </w:p>
        </w:tc>
        <w:tc>
          <w:tcPr>
            <w:tcW w:w="906" w:type="pct"/>
            <w:vAlign w:val="center"/>
          </w:tcPr>
          <w:p w:rsidR="001832B8" w:rsidRPr="004E0E91" w:rsidRDefault="001832B8" w:rsidP="004E0E9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 w:rsidRPr="004E0E91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1</w:t>
            </w:r>
            <w:r w:rsidR="004E0E91" w:rsidRPr="004E0E91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8</w:t>
            </w:r>
          </w:p>
        </w:tc>
      </w:tr>
    </w:tbl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3.1.5. Лабораторные занятия, их наименование и объем в часах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2"/>
        <w:gridCol w:w="6393"/>
        <w:gridCol w:w="1639"/>
      </w:tblGrid>
      <w:tr w:rsidR="00013559" w:rsidRPr="00013559" w:rsidTr="005C4AC8">
        <w:trPr>
          <w:trHeight w:val="20"/>
        </w:trPr>
        <w:tc>
          <w:tcPr>
            <w:tcW w:w="702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Номер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работы</w:t>
            </w:r>
          </w:p>
        </w:tc>
        <w:tc>
          <w:tcPr>
            <w:tcW w:w="3421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лабораторной работы</w:t>
            </w:r>
          </w:p>
        </w:tc>
        <w:tc>
          <w:tcPr>
            <w:tcW w:w="877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в часах</w:t>
            </w:r>
          </w:p>
        </w:tc>
      </w:tr>
      <w:tr w:rsidR="00013559" w:rsidRPr="00013559" w:rsidTr="005C4AC8">
        <w:trPr>
          <w:trHeight w:val="20"/>
        </w:trPr>
        <w:tc>
          <w:tcPr>
            <w:tcW w:w="702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21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Переносные свойства веществ: теплопроводность, вязкость, диффузия, термодиффузия, концентрационная теплопроводность.</w:t>
            </w:r>
          </w:p>
        </w:tc>
        <w:tc>
          <w:tcPr>
            <w:tcW w:w="877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13559" w:rsidRPr="00013559" w:rsidTr="005C4AC8">
        <w:trPr>
          <w:trHeight w:val="20"/>
        </w:trPr>
        <w:tc>
          <w:tcPr>
            <w:tcW w:w="702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21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P-V-T параметров методом термодинамического подобия.</w:t>
            </w:r>
          </w:p>
        </w:tc>
        <w:tc>
          <w:tcPr>
            <w:tcW w:w="877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13559" w:rsidRPr="00013559" w:rsidTr="005C4AC8">
        <w:trPr>
          <w:trHeight w:val="20"/>
        </w:trPr>
        <w:tc>
          <w:tcPr>
            <w:tcW w:w="702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21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Исследование термоэлектрических преобразователей</w:t>
            </w:r>
          </w:p>
        </w:tc>
        <w:tc>
          <w:tcPr>
            <w:tcW w:w="877" w:type="pct"/>
          </w:tcPr>
          <w:p w:rsidR="00013559" w:rsidRPr="00013559" w:rsidRDefault="004E0E91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</w:t>
            </w:r>
          </w:p>
        </w:tc>
      </w:tr>
      <w:tr w:rsidR="00013559" w:rsidRPr="00013559" w:rsidTr="005C4AC8">
        <w:trPr>
          <w:trHeight w:val="20"/>
        </w:trPr>
        <w:tc>
          <w:tcPr>
            <w:tcW w:w="702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21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давления и уровня</w:t>
            </w:r>
          </w:p>
        </w:tc>
        <w:tc>
          <w:tcPr>
            <w:tcW w:w="877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</w:t>
            </w:r>
          </w:p>
        </w:tc>
      </w:tr>
      <w:tr w:rsidR="00013559" w:rsidRPr="00013559" w:rsidTr="005C4AC8">
        <w:trPr>
          <w:trHeight w:val="20"/>
        </w:trPr>
        <w:tc>
          <w:tcPr>
            <w:tcW w:w="702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21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и поверка расходомеров переменного перепада давления</w:t>
            </w:r>
          </w:p>
        </w:tc>
        <w:tc>
          <w:tcPr>
            <w:tcW w:w="877" w:type="pct"/>
          </w:tcPr>
          <w:p w:rsidR="00013559" w:rsidRPr="00013559" w:rsidRDefault="004E0E91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013559" w:rsidRPr="00013559" w:rsidTr="005C4AC8">
        <w:trPr>
          <w:trHeight w:val="20"/>
        </w:trPr>
        <w:tc>
          <w:tcPr>
            <w:tcW w:w="702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21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Статические и динамические методы экспериментального определения поверхностного натяжения жидкостей. Комбинированный метод.</w:t>
            </w:r>
          </w:p>
        </w:tc>
        <w:tc>
          <w:tcPr>
            <w:tcW w:w="877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13559" w:rsidRPr="00013559" w:rsidTr="005C4AC8">
        <w:trPr>
          <w:trHeight w:val="20"/>
        </w:trPr>
        <w:tc>
          <w:tcPr>
            <w:tcW w:w="702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21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Определение коэффициента теплоотдачи нагретого цилиндра в свободном потоке жидкости (газа).</w:t>
            </w:r>
          </w:p>
        </w:tc>
        <w:tc>
          <w:tcPr>
            <w:tcW w:w="877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13559" w:rsidRPr="00013559" w:rsidTr="005C4AC8">
        <w:trPr>
          <w:trHeight w:val="20"/>
        </w:trPr>
        <w:tc>
          <w:tcPr>
            <w:tcW w:w="702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421" w:type="pct"/>
            <w:vAlign w:val="center"/>
          </w:tcPr>
          <w:p w:rsidR="00013559" w:rsidRPr="00013559" w:rsidRDefault="00013559" w:rsidP="00013559">
            <w:pPr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877" w:type="pct"/>
          </w:tcPr>
          <w:p w:rsidR="00013559" w:rsidRPr="00013559" w:rsidRDefault="00013559" w:rsidP="004E0E91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  <w:r w:rsidR="004E0E9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</w:t>
            </w:r>
            <w:r w:rsidR="00B77B1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/4</w:t>
            </w:r>
          </w:p>
        </w:tc>
      </w:tr>
    </w:tbl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013559" w:rsidRPr="00013559" w:rsidTr="005C4AC8">
        <w:trPr>
          <w:tblHeader/>
        </w:trPr>
        <w:tc>
          <w:tcPr>
            <w:tcW w:w="1129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</w:tbl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013559" w:rsidRPr="00013559" w:rsidTr="005C4AC8">
        <w:trPr>
          <w:trHeight w:val="70"/>
          <w:tblHeader/>
        </w:trPr>
        <w:tc>
          <w:tcPr>
            <w:tcW w:w="1129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  <w:tr w:rsidR="004E0E91" w:rsidRPr="00013559" w:rsidTr="005C4AC8">
        <w:trPr>
          <w:trHeight w:val="70"/>
          <w:tblHeader/>
        </w:trPr>
        <w:tc>
          <w:tcPr>
            <w:tcW w:w="1129" w:type="dxa"/>
            <w:vAlign w:val="center"/>
          </w:tcPr>
          <w:p w:rsidR="004E0E91" w:rsidRPr="00013559" w:rsidRDefault="007439E0" w:rsidP="00013559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1</w:t>
            </w:r>
          </w:p>
        </w:tc>
        <w:tc>
          <w:tcPr>
            <w:tcW w:w="8222" w:type="dxa"/>
            <w:vAlign w:val="center"/>
          </w:tcPr>
          <w:p w:rsidR="004E0E91" w:rsidRPr="00013559" w:rsidRDefault="007439E0" w:rsidP="007439E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Определение </w:t>
            </w:r>
            <w:r w:rsidRPr="007439E0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температуры</w:t>
            </w: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 технологических процессов</w:t>
            </w:r>
          </w:p>
        </w:tc>
      </w:tr>
      <w:tr w:rsidR="007439E0" w:rsidRPr="00013559" w:rsidTr="005C4AC8">
        <w:trPr>
          <w:trHeight w:val="70"/>
          <w:tblHeader/>
        </w:trPr>
        <w:tc>
          <w:tcPr>
            <w:tcW w:w="1129" w:type="dxa"/>
            <w:vAlign w:val="center"/>
          </w:tcPr>
          <w:p w:rsidR="007439E0" w:rsidRDefault="007439E0" w:rsidP="00013559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  <w:tc>
          <w:tcPr>
            <w:tcW w:w="8222" w:type="dxa"/>
            <w:vAlign w:val="center"/>
          </w:tcPr>
          <w:p w:rsidR="007439E0" w:rsidRDefault="00B612E7" w:rsidP="00B612E7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Определение </w:t>
            </w:r>
            <w:r w:rsidRPr="00B612E7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давления</w:t>
            </w: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 технологических процессов</w:t>
            </w:r>
          </w:p>
        </w:tc>
      </w:tr>
    </w:tbl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3.4. Перечень тем </w:t>
      </w:r>
      <w:proofErr w:type="spellStart"/>
      <w:r w:rsidRPr="0001355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рефератов</w:t>
      </w:r>
      <w:proofErr w:type="spellEnd"/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013559" w:rsidRPr="00013559" w:rsidTr="005C4AC8">
        <w:trPr>
          <w:trHeight w:val="70"/>
          <w:tblHeader/>
        </w:trPr>
        <w:tc>
          <w:tcPr>
            <w:tcW w:w="1588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№№ п-п</w:t>
            </w:r>
          </w:p>
        </w:tc>
        <w:tc>
          <w:tcPr>
            <w:tcW w:w="7776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</w:tbl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Не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предусмотрены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учебным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планом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5"/>
        <w:gridCol w:w="7759"/>
      </w:tblGrid>
      <w:tr w:rsidR="00B77B11" w:rsidRPr="001C3570" w:rsidTr="00617054">
        <w:trPr>
          <w:trHeight w:val="70"/>
          <w:tblHeader/>
        </w:trPr>
        <w:tc>
          <w:tcPr>
            <w:tcW w:w="848" w:type="pct"/>
          </w:tcPr>
          <w:p w:rsidR="00B77B11" w:rsidRPr="001C3570" w:rsidRDefault="00B77B11" w:rsidP="00617054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№№ п-п</w:t>
            </w:r>
          </w:p>
        </w:tc>
        <w:tc>
          <w:tcPr>
            <w:tcW w:w="4152" w:type="pct"/>
          </w:tcPr>
          <w:p w:rsidR="00B77B11" w:rsidRPr="001C3570" w:rsidRDefault="00B77B11" w:rsidP="00617054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lang w:eastAsia="ru-RU"/>
              </w:rPr>
              <w:t>Наименование проекта (работы)</w:t>
            </w:r>
          </w:p>
        </w:tc>
      </w:tr>
      <w:tr w:rsidR="00B77B11" w:rsidRPr="001C3570" w:rsidTr="00617054">
        <w:trPr>
          <w:trHeight w:val="70"/>
          <w:tblHeader/>
        </w:trPr>
        <w:tc>
          <w:tcPr>
            <w:tcW w:w="848" w:type="pct"/>
          </w:tcPr>
          <w:p w:rsidR="00B77B11" w:rsidRPr="001C3570" w:rsidRDefault="00B77B11" w:rsidP="00617054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4152" w:type="pct"/>
          </w:tcPr>
          <w:p w:rsidR="00B77B11" w:rsidRPr="001C3570" w:rsidRDefault="00B77B11" w:rsidP="00617054">
            <w:pPr>
              <w:rPr>
                <w:rFonts w:ascii="Times New Roman" w:eastAsia="Calibri" w:hAnsi="Times New Roman" w:cs="Times New Roman"/>
              </w:rPr>
            </w:pPr>
            <w:r w:rsidRPr="001C3570">
              <w:rPr>
                <w:rFonts w:ascii="Times New Roman" w:eastAsia="Calibri" w:hAnsi="Times New Roman" w:cs="Times New Roman"/>
              </w:rPr>
              <w:t>Термодинамическое поведение чистых веществ в области фазовых переходов.</w:t>
            </w:r>
          </w:p>
        </w:tc>
      </w:tr>
      <w:tr w:rsidR="00B77B11" w:rsidRPr="001C3570" w:rsidTr="00617054">
        <w:trPr>
          <w:trHeight w:val="70"/>
          <w:tblHeader/>
        </w:trPr>
        <w:tc>
          <w:tcPr>
            <w:tcW w:w="848" w:type="pct"/>
          </w:tcPr>
          <w:p w:rsidR="00B77B11" w:rsidRPr="001C3570" w:rsidRDefault="00B77B11" w:rsidP="00617054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4152" w:type="pct"/>
          </w:tcPr>
          <w:p w:rsidR="00B77B11" w:rsidRPr="001C3570" w:rsidRDefault="00B77B11" w:rsidP="00617054">
            <w:pPr>
              <w:rPr>
                <w:rFonts w:ascii="Times New Roman" w:eastAsia="Calibri" w:hAnsi="Times New Roman" w:cs="Times New Roman"/>
              </w:rPr>
            </w:pPr>
            <w:r w:rsidRPr="001C3570">
              <w:rPr>
                <w:rFonts w:ascii="Times New Roman" w:eastAsia="Calibri" w:hAnsi="Times New Roman" w:cs="Times New Roman"/>
              </w:rPr>
              <w:t>Критические явления в поведении чистых веществ.</w:t>
            </w:r>
          </w:p>
        </w:tc>
      </w:tr>
      <w:tr w:rsidR="00B77B11" w:rsidRPr="001C3570" w:rsidTr="00617054">
        <w:trPr>
          <w:trHeight w:val="70"/>
          <w:tblHeader/>
        </w:trPr>
        <w:tc>
          <w:tcPr>
            <w:tcW w:w="848" w:type="pct"/>
          </w:tcPr>
          <w:p w:rsidR="00B77B11" w:rsidRPr="001C3570" w:rsidRDefault="00B77B11" w:rsidP="00617054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4152" w:type="pct"/>
          </w:tcPr>
          <w:p w:rsidR="00B77B11" w:rsidRPr="001C3570" w:rsidRDefault="00B77B11" w:rsidP="00617054">
            <w:pPr>
              <w:rPr>
                <w:rFonts w:ascii="Times New Roman" w:eastAsia="Calibri" w:hAnsi="Times New Roman" w:cs="Times New Roman"/>
              </w:rPr>
            </w:pPr>
            <w:r w:rsidRPr="001C3570">
              <w:rPr>
                <w:rFonts w:ascii="Times New Roman" w:eastAsia="Calibri" w:hAnsi="Times New Roman" w:cs="Times New Roman"/>
              </w:rPr>
              <w:t>Идеальные смеси (растворы)</w:t>
            </w:r>
          </w:p>
        </w:tc>
      </w:tr>
      <w:tr w:rsidR="00B77B11" w:rsidRPr="001C3570" w:rsidTr="00617054">
        <w:trPr>
          <w:trHeight w:val="70"/>
          <w:tblHeader/>
        </w:trPr>
        <w:tc>
          <w:tcPr>
            <w:tcW w:w="848" w:type="pct"/>
          </w:tcPr>
          <w:p w:rsidR="00B77B11" w:rsidRPr="001C3570" w:rsidRDefault="00B77B11" w:rsidP="00617054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4152" w:type="pct"/>
          </w:tcPr>
          <w:p w:rsidR="00B77B11" w:rsidRPr="001C3570" w:rsidRDefault="00B77B11" w:rsidP="00617054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Реальные смеси (растворы).</w:t>
            </w:r>
          </w:p>
        </w:tc>
      </w:tr>
      <w:tr w:rsidR="00B77B11" w:rsidRPr="001C3570" w:rsidTr="00617054">
        <w:trPr>
          <w:trHeight w:val="70"/>
          <w:tblHeader/>
        </w:trPr>
        <w:tc>
          <w:tcPr>
            <w:tcW w:w="848" w:type="pct"/>
          </w:tcPr>
          <w:p w:rsidR="00B77B11" w:rsidRPr="001C3570" w:rsidRDefault="00B77B11" w:rsidP="00617054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4152" w:type="pct"/>
          </w:tcPr>
          <w:p w:rsidR="00B77B11" w:rsidRPr="001C3570" w:rsidRDefault="00B77B11" w:rsidP="00617054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Термодинамические свойства химически реагирующих смесей идеальных газов.</w:t>
            </w:r>
          </w:p>
        </w:tc>
      </w:tr>
      <w:tr w:rsidR="00B77B11" w:rsidRPr="001C3570" w:rsidTr="00617054">
        <w:trPr>
          <w:trHeight w:val="70"/>
          <w:tblHeader/>
        </w:trPr>
        <w:tc>
          <w:tcPr>
            <w:tcW w:w="848" w:type="pct"/>
          </w:tcPr>
          <w:p w:rsidR="00B77B11" w:rsidRPr="001C3570" w:rsidRDefault="00B77B11" w:rsidP="00617054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4152" w:type="pct"/>
          </w:tcPr>
          <w:p w:rsidR="00B77B11" w:rsidRPr="001C3570" w:rsidRDefault="00B77B11" w:rsidP="00617054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Вязкость и теплопроводность плотных газов.</w:t>
            </w:r>
          </w:p>
        </w:tc>
      </w:tr>
      <w:tr w:rsidR="00B77B11" w:rsidRPr="001C3570" w:rsidTr="00617054">
        <w:trPr>
          <w:trHeight w:val="70"/>
          <w:tblHeader/>
        </w:trPr>
        <w:tc>
          <w:tcPr>
            <w:tcW w:w="848" w:type="pct"/>
          </w:tcPr>
          <w:p w:rsidR="00B77B11" w:rsidRPr="001C3570" w:rsidRDefault="00B77B11" w:rsidP="00617054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4152" w:type="pct"/>
          </w:tcPr>
          <w:p w:rsidR="00B77B11" w:rsidRPr="001C3570" w:rsidRDefault="00B77B11" w:rsidP="00617054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Вязкость и теплопроводность жидкостей</w:t>
            </w:r>
          </w:p>
        </w:tc>
      </w:tr>
    </w:tbl>
    <w:p w:rsidR="00B77B11" w:rsidRDefault="00B77B11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2"/>
        <w:gridCol w:w="1606"/>
        <w:gridCol w:w="2530"/>
        <w:gridCol w:w="1523"/>
        <w:gridCol w:w="1366"/>
        <w:gridCol w:w="1317"/>
      </w:tblGrid>
      <w:tr w:rsidR="00013559" w:rsidRPr="00013559" w:rsidTr="005C4AC8">
        <w:trPr>
          <w:tblHeader/>
        </w:trPr>
        <w:tc>
          <w:tcPr>
            <w:tcW w:w="536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Семестр</w:t>
            </w:r>
          </w:p>
        </w:tc>
        <w:tc>
          <w:tcPr>
            <w:tcW w:w="859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Вид занятий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(лекции, практические, лабораторные)</w:t>
            </w:r>
          </w:p>
        </w:tc>
        <w:tc>
          <w:tcPr>
            <w:tcW w:w="1375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Тема</w:t>
            </w:r>
          </w:p>
        </w:tc>
        <w:tc>
          <w:tcPr>
            <w:tcW w:w="815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Формируемая компетенция</w:t>
            </w:r>
          </w:p>
        </w:tc>
        <w:tc>
          <w:tcPr>
            <w:tcW w:w="710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Интерактив</w:t>
            </w:r>
          </w:p>
        </w:tc>
        <w:tc>
          <w:tcPr>
            <w:tcW w:w="705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Количество часов</w:t>
            </w:r>
          </w:p>
        </w:tc>
      </w:tr>
      <w:tr w:rsidR="00013559" w:rsidRPr="00013559" w:rsidTr="005C4AC8">
        <w:trPr>
          <w:trHeight w:val="669"/>
          <w:tblHeader/>
        </w:trPr>
        <w:tc>
          <w:tcPr>
            <w:tcW w:w="536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9" w:type="pct"/>
            <w:vMerge w:val="restart"/>
          </w:tcPr>
          <w:p w:rsidR="00013559" w:rsidRPr="00013559" w:rsidRDefault="00013559" w:rsidP="00013559">
            <w:pPr>
              <w:tabs>
                <w:tab w:val="left" w:pos="247"/>
              </w:tabs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1375" w:type="pct"/>
          </w:tcPr>
          <w:p w:rsidR="00013559" w:rsidRPr="00013559" w:rsidRDefault="00013559" w:rsidP="00013559">
            <w:pPr>
              <w:tabs>
                <w:tab w:val="left" w:pos="151"/>
              </w:tabs>
              <w:autoSpaceDE w:val="0"/>
              <w:autoSpaceDN w:val="0"/>
              <w:adjustRightInd w:val="0"/>
              <w:ind w:left="10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Элементы теории подобия. Термодинамическое подобие.</w:t>
            </w:r>
          </w:p>
        </w:tc>
        <w:tc>
          <w:tcPr>
            <w:tcW w:w="815" w:type="pct"/>
          </w:tcPr>
          <w:p w:rsidR="00013559" w:rsidRPr="00013559" w:rsidRDefault="00013559" w:rsidP="0098327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9832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1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Проблемная лекция</w:t>
            </w:r>
          </w:p>
        </w:tc>
        <w:tc>
          <w:tcPr>
            <w:tcW w:w="70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13559" w:rsidRPr="00013559" w:rsidTr="005C4AC8">
        <w:trPr>
          <w:trHeight w:val="665"/>
          <w:tblHeader/>
        </w:trPr>
        <w:tc>
          <w:tcPr>
            <w:tcW w:w="536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9" w:type="pct"/>
            <w:vMerge/>
          </w:tcPr>
          <w:p w:rsidR="00013559" w:rsidRPr="00013559" w:rsidRDefault="00013559" w:rsidP="00013559">
            <w:pPr>
              <w:tabs>
                <w:tab w:val="left" w:pos="247"/>
              </w:tabs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375" w:type="pct"/>
          </w:tcPr>
          <w:p w:rsidR="00013559" w:rsidRPr="00013559" w:rsidRDefault="00013559" w:rsidP="00013559">
            <w:pPr>
              <w:tabs>
                <w:tab w:val="left" w:pos="151"/>
              </w:tabs>
              <w:autoSpaceDE w:val="0"/>
              <w:autoSpaceDN w:val="0"/>
              <w:adjustRightInd w:val="0"/>
              <w:ind w:left="10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Элементы теории подобия. Термодинамическое подобие. Расчет P-V-T параметров методом термодинамического подобия.</w:t>
            </w:r>
          </w:p>
        </w:tc>
        <w:tc>
          <w:tcPr>
            <w:tcW w:w="815" w:type="pct"/>
          </w:tcPr>
          <w:p w:rsidR="00013559" w:rsidRPr="00013559" w:rsidRDefault="00013559" w:rsidP="0098327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</w:t>
            </w:r>
            <w:r w:rsidR="009832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-6</w:t>
            </w:r>
          </w:p>
        </w:tc>
        <w:tc>
          <w:tcPr>
            <w:tcW w:w="71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Проблемная лекция</w:t>
            </w:r>
          </w:p>
        </w:tc>
        <w:tc>
          <w:tcPr>
            <w:tcW w:w="70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13559" w:rsidRPr="00013559" w:rsidTr="005C4AC8">
        <w:trPr>
          <w:trHeight w:val="1007"/>
          <w:tblHeader/>
        </w:trPr>
        <w:tc>
          <w:tcPr>
            <w:tcW w:w="536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9" w:type="pct"/>
            <w:vMerge/>
          </w:tcPr>
          <w:p w:rsidR="00013559" w:rsidRPr="00013559" w:rsidRDefault="00013559" w:rsidP="00013559">
            <w:pPr>
              <w:tabs>
                <w:tab w:val="left" w:pos="247"/>
              </w:tabs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375" w:type="pct"/>
          </w:tcPr>
          <w:p w:rsidR="00013559" w:rsidRPr="00013559" w:rsidRDefault="00013559" w:rsidP="00013559">
            <w:pPr>
              <w:tabs>
                <w:tab w:val="left" w:pos="151"/>
              </w:tabs>
              <w:autoSpaceDE w:val="0"/>
              <w:autoSpaceDN w:val="0"/>
              <w:adjustRightInd w:val="0"/>
              <w:ind w:left="10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Расчет вязкости газов и смесей газов на основе кинетической теории газов</w:t>
            </w:r>
          </w:p>
        </w:tc>
        <w:tc>
          <w:tcPr>
            <w:tcW w:w="815" w:type="pct"/>
          </w:tcPr>
          <w:p w:rsidR="00013559" w:rsidRPr="00013559" w:rsidRDefault="00013559" w:rsidP="0098327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9832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ПК-</w:t>
            </w:r>
            <w:r w:rsidR="009832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1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Лекция-визуализация</w:t>
            </w:r>
          </w:p>
        </w:tc>
        <w:tc>
          <w:tcPr>
            <w:tcW w:w="70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13559" w:rsidRPr="00013559" w:rsidTr="005C4AC8">
        <w:trPr>
          <w:trHeight w:val="782"/>
          <w:tblHeader/>
        </w:trPr>
        <w:tc>
          <w:tcPr>
            <w:tcW w:w="536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9" w:type="pct"/>
            <w:vMerge w:val="restart"/>
          </w:tcPr>
          <w:p w:rsidR="00013559" w:rsidRPr="00013559" w:rsidRDefault="00013559" w:rsidP="00013559">
            <w:pPr>
              <w:tabs>
                <w:tab w:val="left" w:pos="247"/>
              </w:tabs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375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P-V-T параметров методом термодинамического подобия.</w:t>
            </w:r>
          </w:p>
        </w:tc>
        <w:tc>
          <w:tcPr>
            <w:tcW w:w="815" w:type="pct"/>
          </w:tcPr>
          <w:p w:rsidR="00013559" w:rsidRPr="00013559" w:rsidRDefault="00013559" w:rsidP="0098327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9832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1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 малых групп</w:t>
            </w:r>
          </w:p>
        </w:tc>
        <w:tc>
          <w:tcPr>
            <w:tcW w:w="70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13559" w:rsidRPr="00013559" w:rsidTr="005C4AC8">
        <w:trPr>
          <w:trHeight w:val="697"/>
          <w:tblHeader/>
        </w:trPr>
        <w:tc>
          <w:tcPr>
            <w:tcW w:w="536" w:type="pct"/>
            <w:vMerge w:val="restar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9" w:type="pct"/>
            <w:vMerge/>
          </w:tcPr>
          <w:p w:rsidR="00013559" w:rsidRPr="00013559" w:rsidRDefault="00013559" w:rsidP="00013559">
            <w:pPr>
              <w:tabs>
                <w:tab w:val="left" w:pos="247"/>
              </w:tabs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375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Исследование термоэлектрических преобразователей</w:t>
            </w:r>
          </w:p>
        </w:tc>
        <w:tc>
          <w:tcPr>
            <w:tcW w:w="815" w:type="pct"/>
          </w:tcPr>
          <w:p w:rsidR="00013559" w:rsidRDefault="00013559" w:rsidP="0098327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9832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ПК-</w:t>
            </w:r>
            <w:r w:rsidR="009832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</w:t>
            </w:r>
          </w:p>
          <w:p w:rsidR="0098327E" w:rsidRPr="00013559" w:rsidRDefault="0098327E" w:rsidP="0098327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ПК-6</w:t>
            </w:r>
          </w:p>
        </w:tc>
        <w:tc>
          <w:tcPr>
            <w:tcW w:w="71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 малых групп</w:t>
            </w:r>
          </w:p>
        </w:tc>
        <w:tc>
          <w:tcPr>
            <w:tcW w:w="70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559"/>
          <w:tblHeader/>
        </w:trPr>
        <w:tc>
          <w:tcPr>
            <w:tcW w:w="536" w:type="pct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9" w:type="pct"/>
            <w:vMerge/>
          </w:tcPr>
          <w:p w:rsidR="00013559" w:rsidRPr="00013559" w:rsidRDefault="00013559" w:rsidP="00013559">
            <w:pPr>
              <w:tabs>
                <w:tab w:val="left" w:pos="247"/>
              </w:tabs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375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давления и уровня</w:t>
            </w:r>
          </w:p>
        </w:tc>
        <w:tc>
          <w:tcPr>
            <w:tcW w:w="815" w:type="pct"/>
          </w:tcPr>
          <w:p w:rsidR="0098327E" w:rsidRDefault="0098327E" w:rsidP="0098327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ПК-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</w:t>
            </w:r>
          </w:p>
          <w:p w:rsidR="00013559" w:rsidRPr="00013559" w:rsidRDefault="0098327E" w:rsidP="0098327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ПК-6</w:t>
            </w:r>
          </w:p>
        </w:tc>
        <w:tc>
          <w:tcPr>
            <w:tcW w:w="71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 малых групп</w:t>
            </w:r>
          </w:p>
        </w:tc>
        <w:tc>
          <w:tcPr>
            <w:tcW w:w="70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880"/>
          <w:tblHeader/>
        </w:trPr>
        <w:tc>
          <w:tcPr>
            <w:tcW w:w="536" w:type="pct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9" w:type="pct"/>
            <w:vMerge/>
          </w:tcPr>
          <w:p w:rsidR="00013559" w:rsidRPr="00013559" w:rsidRDefault="00013559" w:rsidP="00013559">
            <w:pPr>
              <w:tabs>
                <w:tab w:val="left" w:pos="247"/>
              </w:tabs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375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Определение коэффициента теплоотдачи нагретого цилиндра в свободном потоке жидкости (газа).</w:t>
            </w:r>
          </w:p>
        </w:tc>
        <w:tc>
          <w:tcPr>
            <w:tcW w:w="815" w:type="pct"/>
            <w:vAlign w:val="center"/>
          </w:tcPr>
          <w:p w:rsidR="00013559" w:rsidRPr="00013559" w:rsidRDefault="00013559" w:rsidP="0098327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 w:rsidR="0098327E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71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 малых групп</w:t>
            </w:r>
          </w:p>
        </w:tc>
        <w:tc>
          <w:tcPr>
            <w:tcW w:w="70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13559" w:rsidRPr="00013559" w:rsidTr="005C4AC8">
        <w:trPr>
          <w:tblHeader/>
        </w:trPr>
        <w:tc>
          <w:tcPr>
            <w:tcW w:w="4295" w:type="pct"/>
            <w:gridSpan w:val="5"/>
          </w:tcPr>
          <w:p w:rsidR="00013559" w:rsidRPr="00013559" w:rsidRDefault="00013559" w:rsidP="00013559">
            <w:pPr>
              <w:jc w:val="right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70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14</w:t>
            </w:r>
            <w:r w:rsidR="00B77B1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/4</w:t>
            </w:r>
          </w:p>
        </w:tc>
      </w:tr>
    </w:tbl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 w:rsidRPr="0001355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4.1. Основная и дополнительная литература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24"/>
        <w:gridCol w:w="5597"/>
        <w:gridCol w:w="962"/>
        <w:gridCol w:w="962"/>
        <w:gridCol w:w="1099"/>
      </w:tblGrid>
      <w:tr w:rsidR="00013559" w:rsidRPr="00013559" w:rsidTr="005C4AC8">
        <w:trPr>
          <w:trHeight w:val="227"/>
          <w:tblHeader/>
        </w:trPr>
        <w:tc>
          <w:tcPr>
            <w:tcW w:w="387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№№ п-п</w:t>
            </w:r>
          </w:p>
        </w:tc>
        <w:tc>
          <w:tcPr>
            <w:tcW w:w="2995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Автор и наименование</w:t>
            </w:r>
          </w:p>
        </w:tc>
        <w:tc>
          <w:tcPr>
            <w:tcW w:w="515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пособия</w:t>
            </w:r>
          </w:p>
        </w:tc>
        <w:tc>
          <w:tcPr>
            <w:tcW w:w="515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 издания</w:t>
            </w:r>
          </w:p>
        </w:tc>
        <w:tc>
          <w:tcPr>
            <w:tcW w:w="588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экз. в библ.</w:t>
            </w:r>
          </w:p>
        </w:tc>
      </w:tr>
      <w:tr w:rsidR="00013559" w:rsidRPr="00013559" w:rsidTr="005C4AC8">
        <w:trPr>
          <w:trHeight w:val="227"/>
          <w:tblHeader/>
        </w:trPr>
        <w:tc>
          <w:tcPr>
            <w:tcW w:w="5000" w:type="pct"/>
            <w:gridSpan w:val="5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Основная литература</w:t>
            </w:r>
          </w:p>
        </w:tc>
      </w:tr>
      <w:tr w:rsidR="00013559" w:rsidRPr="00013559" w:rsidTr="005C4AC8">
        <w:trPr>
          <w:trHeight w:val="227"/>
          <w:tblHeader/>
        </w:trPr>
        <w:tc>
          <w:tcPr>
            <w:tcW w:w="38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</w:t>
            </w:r>
          </w:p>
        </w:tc>
        <w:tc>
          <w:tcPr>
            <w:tcW w:w="2995" w:type="pct"/>
          </w:tcPr>
          <w:p w:rsidR="00013559" w:rsidRPr="00013559" w:rsidRDefault="0098327E" w:rsidP="0098327E">
            <w:pPr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98327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Мучкинова Л.И. Теплотехнические измерения и приборы [Текст]: учеб. пособие / Л.И. Мучкинова. – Ухта: УГТУ, 2020.</w:t>
            </w:r>
            <w:r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– 102 с.</w:t>
            </w:r>
          </w:p>
        </w:tc>
        <w:tc>
          <w:tcPr>
            <w:tcW w:w="51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515" w:type="pct"/>
          </w:tcPr>
          <w:p w:rsidR="00013559" w:rsidRPr="00013559" w:rsidRDefault="00013559" w:rsidP="0098327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  <w:r w:rsidR="009832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588" w:type="pct"/>
          </w:tcPr>
          <w:p w:rsidR="00013559" w:rsidRDefault="0098327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Электр.</w:t>
            </w:r>
          </w:p>
          <w:p w:rsidR="0098327E" w:rsidRPr="00013559" w:rsidRDefault="0098327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издание</w:t>
            </w:r>
          </w:p>
        </w:tc>
      </w:tr>
      <w:tr w:rsidR="00013559" w:rsidRPr="00013559" w:rsidTr="005C4AC8">
        <w:trPr>
          <w:trHeight w:val="227"/>
          <w:tblHeader/>
        </w:trPr>
        <w:tc>
          <w:tcPr>
            <w:tcW w:w="38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</w:t>
            </w:r>
          </w:p>
        </w:tc>
        <w:tc>
          <w:tcPr>
            <w:tcW w:w="2995" w:type="pct"/>
          </w:tcPr>
          <w:p w:rsidR="00013559" w:rsidRPr="00013559" w:rsidRDefault="00013559" w:rsidP="00013559">
            <w:pPr>
              <w:tabs>
                <w:tab w:val="right" w:leader="underscore" w:pos="8505"/>
              </w:tabs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  <w:t xml:space="preserve">Ляшков В. И. Теоретические основы теплотехники </w:t>
            </w:r>
            <w:r w:rsidRPr="00013559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/Ляшков В. И. - М.: КУРС, НИЦ ИНФРА-М, 2015. - 328 с. (Высшее образование: Бакалавриат).</w:t>
            </w:r>
          </w:p>
        </w:tc>
        <w:tc>
          <w:tcPr>
            <w:tcW w:w="51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51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588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Znanium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com</w:t>
            </w:r>
          </w:p>
        </w:tc>
      </w:tr>
      <w:tr w:rsidR="00013559" w:rsidRPr="00013559" w:rsidTr="005C4AC8">
        <w:trPr>
          <w:trHeight w:val="227"/>
          <w:tblHeader/>
        </w:trPr>
        <w:tc>
          <w:tcPr>
            <w:tcW w:w="38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ОЛ-3</w:t>
            </w:r>
          </w:p>
        </w:tc>
        <w:tc>
          <w:tcPr>
            <w:tcW w:w="2995" w:type="pct"/>
          </w:tcPr>
          <w:p w:rsidR="00013559" w:rsidRPr="00013559" w:rsidRDefault="00013559" w:rsidP="00013559">
            <w:pPr>
              <w:tabs>
                <w:tab w:val="right" w:leader="underscore" w:pos="8505"/>
              </w:tabs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  <w:t xml:space="preserve">Основы технической термодинамики и теории тепло- и </w:t>
            </w:r>
            <w:proofErr w:type="spellStart"/>
            <w:r w:rsidRPr="00013559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  <w:t>массообмена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: Учебное пособие / В.А. </w:t>
            </w:r>
            <w:proofErr w:type="spellStart"/>
            <w:r w:rsidRPr="00013559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Барилович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, Ю.А. Смирнов. - М.: НИЦ ИНФРА-М, 2014. - 432 с.:</w:t>
            </w:r>
          </w:p>
        </w:tc>
        <w:tc>
          <w:tcPr>
            <w:tcW w:w="51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51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588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proofErr w:type="spell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Znanium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.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com</w:t>
            </w:r>
          </w:p>
        </w:tc>
      </w:tr>
      <w:tr w:rsidR="00013559" w:rsidRPr="00013559" w:rsidTr="005C4AC8">
        <w:trPr>
          <w:trHeight w:val="227"/>
          <w:tblHeader/>
        </w:trPr>
        <w:tc>
          <w:tcPr>
            <w:tcW w:w="38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ОЛ-4</w:t>
            </w:r>
          </w:p>
        </w:tc>
        <w:tc>
          <w:tcPr>
            <w:tcW w:w="2995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Кудинов А. А. </w:t>
            </w:r>
            <w:proofErr w:type="spellStart"/>
            <w:r w:rsidRPr="0001355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Тепломассообмен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: Учебное пособие/Кудинов А. А. - М.: НИЦ ИНФРА-М, 2015. - 375 с.</w:t>
            </w:r>
          </w:p>
        </w:tc>
        <w:tc>
          <w:tcPr>
            <w:tcW w:w="51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51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588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proofErr w:type="spell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Znanium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.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com</w:t>
            </w:r>
          </w:p>
        </w:tc>
      </w:tr>
      <w:tr w:rsidR="00013559" w:rsidRPr="00013559" w:rsidTr="005C4AC8">
        <w:trPr>
          <w:trHeight w:val="227"/>
          <w:tblHeader/>
        </w:trPr>
        <w:tc>
          <w:tcPr>
            <w:tcW w:w="5000" w:type="pct"/>
            <w:gridSpan w:val="5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Дополнительная литература</w:t>
            </w:r>
          </w:p>
        </w:tc>
      </w:tr>
      <w:tr w:rsidR="00013559" w:rsidRPr="00013559" w:rsidTr="005C4AC8">
        <w:trPr>
          <w:trHeight w:val="227"/>
          <w:tblHeader/>
        </w:trPr>
        <w:tc>
          <w:tcPr>
            <w:tcW w:w="38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</w:t>
            </w:r>
          </w:p>
        </w:tc>
        <w:tc>
          <w:tcPr>
            <w:tcW w:w="2995" w:type="pct"/>
          </w:tcPr>
          <w:p w:rsidR="00013559" w:rsidRPr="00013559" w:rsidRDefault="00013559" w:rsidP="00013559">
            <w:pPr>
              <w:tabs>
                <w:tab w:val="left" w:pos="1134"/>
                <w:tab w:val="right" w:leader="underscore" w:pos="8505"/>
              </w:tabs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Архипов В.А. Физико-химические основы процессов </w:t>
            </w:r>
            <w:proofErr w:type="spellStart"/>
            <w:r w:rsidRPr="0001355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тепломассообмена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: Учебное пособие / Архипов В.А. - </w:t>
            </w:r>
            <w:proofErr w:type="spellStart"/>
            <w:proofErr w:type="gram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Томск:Изд</w:t>
            </w:r>
            <w:proofErr w:type="gram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-во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Томского политех. университета, 2015. - 199 с.:</w:t>
            </w:r>
          </w:p>
        </w:tc>
        <w:tc>
          <w:tcPr>
            <w:tcW w:w="51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51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588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proofErr w:type="spell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Znanium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.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com</w:t>
            </w:r>
          </w:p>
        </w:tc>
      </w:tr>
      <w:tr w:rsidR="00013559" w:rsidRPr="00013559" w:rsidTr="005C4AC8">
        <w:trPr>
          <w:trHeight w:val="227"/>
          <w:tblHeader/>
        </w:trPr>
        <w:tc>
          <w:tcPr>
            <w:tcW w:w="38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</w:t>
            </w:r>
          </w:p>
        </w:tc>
        <w:tc>
          <w:tcPr>
            <w:tcW w:w="2995" w:type="pct"/>
          </w:tcPr>
          <w:p w:rsidR="00013559" w:rsidRPr="00013559" w:rsidRDefault="00013559" w:rsidP="00013559">
            <w:pPr>
              <w:tabs>
                <w:tab w:val="left" w:pos="1134"/>
                <w:tab w:val="right" w:leader="underscore" w:pos="8505"/>
              </w:tabs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Семенов Ю.П. Основы </w:t>
            </w:r>
            <w:proofErr w:type="spell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тепломассообмена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: учеб. пособие / Ю.П. Семенов. — М.: ИНФРА-М, 2019. — 246 с. </w:t>
            </w:r>
          </w:p>
        </w:tc>
        <w:tc>
          <w:tcPr>
            <w:tcW w:w="51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51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2019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88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proofErr w:type="spell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Znanium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.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com</w:t>
            </w:r>
          </w:p>
        </w:tc>
      </w:tr>
    </w:tbl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4.2. Методические пособия и указания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97"/>
        <w:gridCol w:w="5692"/>
        <w:gridCol w:w="1198"/>
        <w:gridCol w:w="1557"/>
      </w:tblGrid>
      <w:tr w:rsidR="00013559" w:rsidRPr="00013559" w:rsidTr="005C4AC8">
        <w:trPr>
          <w:tblHeader/>
          <w:jc w:val="center"/>
        </w:trPr>
        <w:tc>
          <w:tcPr>
            <w:tcW w:w="480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№№ п-п</w:t>
            </w:r>
          </w:p>
        </w:tc>
        <w:tc>
          <w:tcPr>
            <w:tcW w:w="3046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641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 издания (состава)</w:t>
            </w:r>
          </w:p>
        </w:tc>
        <w:tc>
          <w:tcPr>
            <w:tcW w:w="833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экз.</w:t>
            </w:r>
          </w:p>
        </w:tc>
      </w:tr>
      <w:tr w:rsidR="00013559" w:rsidRPr="00013559" w:rsidTr="005C4AC8">
        <w:trPr>
          <w:tblHeader/>
          <w:jc w:val="center"/>
        </w:trPr>
        <w:tc>
          <w:tcPr>
            <w:tcW w:w="480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М-1</w:t>
            </w:r>
          </w:p>
        </w:tc>
        <w:tc>
          <w:tcPr>
            <w:tcW w:w="3046" w:type="pct"/>
          </w:tcPr>
          <w:p w:rsidR="00013559" w:rsidRPr="00013559" w:rsidRDefault="00013559" w:rsidP="00013559">
            <w:pPr>
              <w:tabs>
                <w:tab w:val="right" w:leader="underscore" w:pos="8505"/>
              </w:tabs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Атрошенко, Ю.К. Теплотехнические измерения и приборы: учебное пособие / Ю.К. Атрошенко, Е.В. Иванова. – Томск: изд-во ТГПУ, 2014. – 151 с.</w:t>
            </w:r>
          </w:p>
        </w:tc>
        <w:tc>
          <w:tcPr>
            <w:tcW w:w="641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833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proofErr w:type="spell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Znanium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.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com</w:t>
            </w:r>
          </w:p>
        </w:tc>
      </w:tr>
      <w:tr w:rsidR="00013559" w:rsidRPr="00013559" w:rsidTr="005C4AC8">
        <w:trPr>
          <w:tblHeader/>
          <w:jc w:val="center"/>
        </w:trPr>
        <w:tc>
          <w:tcPr>
            <w:tcW w:w="480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М-2</w:t>
            </w:r>
          </w:p>
        </w:tc>
        <w:tc>
          <w:tcPr>
            <w:tcW w:w="3046" w:type="pct"/>
          </w:tcPr>
          <w:p w:rsidR="00013559" w:rsidRPr="00013559" w:rsidRDefault="00013559" w:rsidP="00013559">
            <w:pPr>
              <w:tabs>
                <w:tab w:val="right" w:leader="underscore" w:pos="8505"/>
              </w:tabs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proofErr w:type="spellStart"/>
            <w:r w:rsidRPr="00013559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Цынаева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, Е. А. Промышленная теплоэнергетика. Теплотехнические измерения и приборы в теплоэнергетике: сборник учебно-исследовательских практических работ/ Е.А. </w:t>
            </w:r>
            <w:proofErr w:type="spellStart"/>
            <w:r w:rsidRPr="00013559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Цынаева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. – Ульяновск: УлГТУ, 2015. – 60 с.</w:t>
            </w:r>
          </w:p>
        </w:tc>
        <w:tc>
          <w:tcPr>
            <w:tcW w:w="641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833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blHeader/>
          <w:jc w:val="center"/>
        </w:trPr>
        <w:tc>
          <w:tcPr>
            <w:tcW w:w="480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М-3</w:t>
            </w:r>
          </w:p>
        </w:tc>
        <w:tc>
          <w:tcPr>
            <w:tcW w:w="3046" w:type="pct"/>
          </w:tcPr>
          <w:p w:rsidR="00013559" w:rsidRPr="00013559" w:rsidRDefault="00013559" w:rsidP="00013559">
            <w:pPr>
              <w:tabs>
                <w:tab w:val="right" w:leader="underscore" w:pos="8505"/>
              </w:tabs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Бродников А.Ф. Метрологическое обеспечение теплотехнических измерений [Текст]: метод. указания по выполнению лабораторных работ / А.Ф. Бродников, Н.А. Вихарева, В.Я. Черепанов. – Новосибирск: СГГА, 2012. – 57 с.</w:t>
            </w:r>
          </w:p>
        </w:tc>
        <w:tc>
          <w:tcPr>
            <w:tcW w:w="641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833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5. Программное обеспечение и Интернет-ресурсы</w:t>
      </w: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5.1. </w:t>
      </w:r>
      <w:r w:rsidRPr="0001355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013559" w:rsidRPr="00013559" w:rsidRDefault="00013559" w:rsidP="00DA2ECB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line="259" w:lineRule="auto"/>
        <w:ind w:hanging="1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Издательство «Лань» Электронная библиотечная система </w:t>
      </w:r>
      <w:hyperlink r:id="rId13" w:history="1"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elanbook</w:t>
        </w:r>
        <w:proofErr w:type="spellEnd"/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com</w:t>
        </w:r>
      </w:hyperlink>
    </w:p>
    <w:p w:rsidR="00013559" w:rsidRPr="00013559" w:rsidRDefault="00013559" w:rsidP="00DA2ECB">
      <w:pPr>
        <w:widowControl w:val="0"/>
        <w:numPr>
          <w:ilvl w:val="0"/>
          <w:numId w:val="6"/>
        </w:numPr>
        <w:autoSpaceDE w:val="0"/>
        <w:autoSpaceDN w:val="0"/>
        <w:adjustRightInd w:val="0"/>
        <w:ind w:hanging="11"/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Электронная библиотечная система </w:t>
      </w:r>
      <w:hyperlink r:id="rId14" w:history="1"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</w:t>
        </w:r>
        <w:proofErr w:type="spellEnd"/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-</w:t>
        </w:r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online</w:t>
        </w:r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</w:p>
    <w:p w:rsidR="00013559" w:rsidRPr="00013559" w:rsidRDefault="00013559" w:rsidP="00DA2ECB">
      <w:pPr>
        <w:widowControl w:val="0"/>
        <w:numPr>
          <w:ilvl w:val="0"/>
          <w:numId w:val="6"/>
        </w:numPr>
        <w:autoSpaceDE w:val="0"/>
        <w:autoSpaceDN w:val="0"/>
        <w:adjustRightInd w:val="0"/>
        <w:ind w:hanging="11"/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Электронная библиотечная система </w:t>
      </w:r>
      <w:hyperlink r:id="rId15" w:history="1"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knigafund</w:t>
        </w:r>
        <w:proofErr w:type="spellEnd"/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  <w:r w:rsidRPr="00013559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  <w:t>.</w:t>
      </w:r>
    </w:p>
    <w:p w:rsidR="00013559" w:rsidRPr="00013559" w:rsidRDefault="00013559" w:rsidP="00DA2ECB">
      <w:pPr>
        <w:widowControl w:val="0"/>
        <w:autoSpaceDE w:val="0"/>
        <w:autoSpaceDN w:val="0"/>
        <w:adjustRightInd w:val="0"/>
        <w:ind w:left="720"/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  <w:t xml:space="preserve">4. Электронная библиотечная система </w:t>
      </w:r>
      <w:proofErr w:type="spellStart"/>
      <w:r w:rsidRPr="00013559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val="en-US" w:eastAsia="ru-RU"/>
        </w:rPr>
        <w:t>Znanium</w:t>
      </w:r>
      <w:proofErr w:type="spellEnd"/>
      <w:r w:rsidRPr="00013559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  <w:t xml:space="preserve">. </w:t>
      </w:r>
      <w:r w:rsidRPr="00013559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val="en-US" w:eastAsia="ru-RU"/>
        </w:rPr>
        <w:t>com</w:t>
      </w:r>
    </w:p>
    <w:p w:rsidR="00013559" w:rsidRPr="00013559" w:rsidRDefault="00DA2ECB" w:rsidP="00DA2ECB">
      <w:pPr>
        <w:ind w:left="568" w:firstLine="141"/>
        <w:contextualSpacing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 xml:space="preserve">5. </w:t>
      </w:r>
      <w:r w:rsidR="00013559" w:rsidRPr="00013559">
        <w:rPr>
          <w:rFonts w:ascii="Times New Roman" w:eastAsia="Times New Roman" w:hAnsi="Times New Roman" w:cs="Times New Roman"/>
          <w:lang w:eastAsia="ru-RU"/>
        </w:rPr>
        <w:t xml:space="preserve">Свободная энциклопедия «Википедия» </w:t>
      </w:r>
      <w:r w:rsidR="00013559" w:rsidRPr="00013559">
        <w:rPr>
          <w:rFonts w:ascii="Times New Roman" w:eastAsia="Times New Roman" w:hAnsi="Times New Roman" w:cs="Times New Roman"/>
          <w:lang w:val="en-US" w:eastAsia="ru-RU"/>
        </w:rPr>
        <w:t>http</w:t>
      </w:r>
      <w:r w:rsidR="00013559" w:rsidRPr="00013559">
        <w:rPr>
          <w:rFonts w:ascii="Times New Roman" w:eastAsia="Times New Roman" w:hAnsi="Times New Roman" w:cs="Times New Roman"/>
          <w:lang w:eastAsia="ru-RU"/>
        </w:rPr>
        <w:t>://</w:t>
      </w:r>
      <w:proofErr w:type="spellStart"/>
      <w:r w:rsidR="00013559" w:rsidRPr="00013559">
        <w:rPr>
          <w:rFonts w:ascii="Times New Roman" w:eastAsia="Times New Roman" w:hAnsi="Times New Roman" w:cs="Times New Roman"/>
          <w:lang w:val="en-US" w:eastAsia="ru-RU"/>
        </w:rPr>
        <w:t>ru</w:t>
      </w:r>
      <w:proofErr w:type="spellEnd"/>
      <w:r w:rsidR="00013559" w:rsidRPr="00013559">
        <w:rPr>
          <w:rFonts w:ascii="Times New Roman" w:eastAsia="Times New Roman" w:hAnsi="Times New Roman" w:cs="Times New Roman"/>
          <w:lang w:eastAsia="ru-RU"/>
        </w:rPr>
        <w:t>.</w:t>
      </w:r>
      <w:proofErr w:type="spellStart"/>
      <w:r w:rsidR="00013559" w:rsidRPr="00013559">
        <w:rPr>
          <w:rFonts w:ascii="Times New Roman" w:eastAsia="Times New Roman" w:hAnsi="Times New Roman" w:cs="Times New Roman"/>
          <w:lang w:val="en-US" w:eastAsia="ru-RU"/>
        </w:rPr>
        <w:t>wikipedia</w:t>
      </w:r>
      <w:proofErr w:type="spellEnd"/>
      <w:r w:rsidR="00013559" w:rsidRPr="00013559">
        <w:rPr>
          <w:rFonts w:ascii="Times New Roman" w:eastAsia="Times New Roman" w:hAnsi="Times New Roman" w:cs="Times New Roman"/>
          <w:lang w:eastAsia="ru-RU"/>
        </w:rPr>
        <w:t>.</w:t>
      </w:r>
      <w:r w:rsidR="00013559" w:rsidRPr="00013559">
        <w:rPr>
          <w:rFonts w:ascii="Times New Roman" w:eastAsia="Times New Roman" w:hAnsi="Times New Roman" w:cs="Times New Roman"/>
          <w:lang w:val="en-US" w:eastAsia="ru-RU"/>
        </w:rPr>
        <w:t>org</w:t>
      </w:r>
      <w:r w:rsidR="00013559" w:rsidRPr="00013559">
        <w:rPr>
          <w:rFonts w:ascii="Times New Roman" w:eastAsia="Times New Roman" w:hAnsi="Times New Roman" w:cs="Times New Roman"/>
          <w:lang w:eastAsia="ru-RU"/>
        </w:rPr>
        <w:t>.</w:t>
      </w:r>
    </w:p>
    <w:p w:rsidR="00013559" w:rsidRPr="00013559" w:rsidRDefault="00013559" w:rsidP="00013559">
      <w:pPr>
        <w:tabs>
          <w:tab w:val="left" w:pos="708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1"/>
          <w:numId w:val="11"/>
        </w:numPr>
        <w:spacing w:after="200" w:line="276" w:lineRule="auto"/>
        <w:ind w:left="709" w:hanging="709"/>
        <w:contextualSpacing/>
        <w:jc w:val="both"/>
        <w:rPr>
          <w:rFonts w:ascii="Times New Roman" w:eastAsia="Times New Roman" w:hAnsi="Times New Roman" w:cs="Times New Roman"/>
          <w:b/>
          <w:shd w:val="clear" w:color="auto" w:fill="FFFFFF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hd w:val="clear" w:color="auto" w:fill="FFFFFF"/>
          <w:lang w:eastAsia="ru-RU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:rsidR="00013559" w:rsidRPr="00013559" w:rsidRDefault="00013559" w:rsidP="00DA2ECB">
      <w:pPr>
        <w:numPr>
          <w:ilvl w:val="0"/>
          <w:numId w:val="10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013559">
        <w:rPr>
          <w:rFonts w:ascii="Times New Roman" w:eastAsia="Times New Roman" w:hAnsi="Times New Roman" w:cs="Times New Roman"/>
          <w:lang w:eastAsia="ru-RU"/>
        </w:rPr>
        <w:t xml:space="preserve">Пакет </w:t>
      </w:r>
      <w:proofErr w:type="spellStart"/>
      <w:r w:rsidRPr="00013559">
        <w:rPr>
          <w:rFonts w:ascii="Times New Roman" w:eastAsia="Times New Roman" w:hAnsi="Times New Roman" w:cs="Times New Roman"/>
          <w:lang w:val="en-US" w:eastAsia="ru-RU"/>
        </w:rPr>
        <w:t>MicrosoftOffice</w:t>
      </w:r>
      <w:proofErr w:type="spellEnd"/>
      <w:r w:rsidRPr="00013559">
        <w:rPr>
          <w:rFonts w:ascii="Times New Roman" w:eastAsia="Times New Roman" w:hAnsi="Times New Roman" w:cs="Times New Roman"/>
          <w:lang w:eastAsia="ru-RU"/>
        </w:rPr>
        <w:t>;</w:t>
      </w:r>
    </w:p>
    <w:p w:rsidR="00013559" w:rsidRPr="00013559" w:rsidRDefault="00013559" w:rsidP="00DA2ECB">
      <w:pPr>
        <w:numPr>
          <w:ilvl w:val="0"/>
          <w:numId w:val="10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013559">
        <w:rPr>
          <w:rFonts w:ascii="Times New Roman" w:eastAsia="Times New Roman" w:hAnsi="Times New Roman" w:cs="Times New Roman"/>
          <w:lang w:eastAsia="ru-RU"/>
        </w:rPr>
        <w:t>Справочно-поисковая система «Консультант Плюс».</w:t>
      </w: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013559" w:rsidRPr="00013559" w:rsidTr="005C4AC8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 w:rsidRPr="0001355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Описание материально-технической базы, необходимой для осуществления образовательного процесса по дисциплине:</w:t>
      </w:r>
    </w:p>
    <w:p w:rsidR="00F548EB" w:rsidRPr="005D093E" w:rsidRDefault="00F548EB" w:rsidP="00F548EB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093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Занятия по дисциплине проводятся в специальных помещениях, которые представляют собой учебные аудитории для проведения занятий лекционного типа, занятий лабораторного и семинарского типа, групповых и индивидуальных консультаций, текущего контроля и промежуточной аттестации, а также помещения для самостоятельной работы.  </w:t>
      </w:r>
    </w:p>
    <w:p w:rsidR="00F548EB" w:rsidRPr="005D093E" w:rsidRDefault="00F548EB" w:rsidP="00F548EB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093E">
        <w:rPr>
          <w:rFonts w:ascii="Times New Roman" w:eastAsia="Times New Roman" w:hAnsi="Times New Roman" w:cs="Times New Roman"/>
          <w:sz w:val="24"/>
          <w:szCs w:val="24"/>
          <w:lang w:eastAsia="ru-RU"/>
        </w:rPr>
        <w:t>Специальные помещения укомплектованы специализированной мебелью и техническими средствами обучения, служащими для представления учебной информации большой аудитории.</w:t>
      </w:r>
    </w:p>
    <w:p w:rsidR="00F548EB" w:rsidRPr="00F43112" w:rsidRDefault="00F548EB" w:rsidP="00F548EB">
      <w:pPr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D093E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</w:t>
      </w:r>
    </w:p>
    <w:p w:rsidR="00F548EB" w:rsidRPr="00013559" w:rsidRDefault="00F548EB" w:rsidP="00F548EB">
      <w:pPr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013559" w:rsidRPr="00013559" w:rsidSect="005C4AC8">
          <w:footerReference w:type="first" r:id="rId16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013559" w:rsidRPr="00013559" w:rsidRDefault="00013559" w:rsidP="00013559">
      <w:pPr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образовательное учреждение высшего образования 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УГТУ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13559" w:rsidRPr="00013559" w:rsidRDefault="00013559" w:rsidP="00013559">
      <w:pPr>
        <w:keepNext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702AD7" w:rsidP="00013559">
      <w:pPr>
        <w:keepNext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="00013559"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ехнологический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факульте</w:t>
      </w:r>
      <w:r w:rsidR="00013559"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</w:p>
    <w:p w:rsidR="00013559" w:rsidRPr="00013559" w:rsidRDefault="00013559" w:rsidP="00013559">
      <w:pPr>
        <w:keepNext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Кафедра </w:t>
      </w:r>
      <w:r w:rsidR="00702AD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электроэнергетики и 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метрологии 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:rsidR="00013559" w:rsidRPr="00013559" w:rsidRDefault="00013559" w:rsidP="00013559">
      <w:pPr>
        <w:keepNext/>
        <w:jc w:val="center"/>
        <w:outlineLvl w:val="3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ПО ДИСЦИПЛИНЕ</w:t>
      </w:r>
    </w:p>
    <w:p w:rsidR="00013559" w:rsidRPr="00013559" w:rsidRDefault="00013559" w:rsidP="00013559">
      <w:pPr>
        <w:keepNext/>
        <w:jc w:val="center"/>
        <w:outlineLvl w:val="3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Теплотехнические измерения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Направление подготовки 27.03.</w:t>
      </w:r>
      <w:r w:rsidR="006F4B07">
        <w:rPr>
          <w:rFonts w:ascii="Times New Roman" w:eastAsia="Times New Roman" w:hAnsi="Times New Roman" w:cs="Times New Roman"/>
          <w:sz w:val="24"/>
          <w:szCs w:val="24"/>
          <w:lang w:eastAsia="ru-RU"/>
        </w:rPr>
        <w:t>01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Стандартизация и метрология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Профиль подготовки «Метрология и метрологическое обеспечение в нефтяной и газовой промышленности»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Разработчик: доцент кафедры </w:t>
      </w:r>
      <w:proofErr w:type="spellStart"/>
      <w:r w:rsidR="00702AD7">
        <w:rPr>
          <w:rFonts w:ascii="Times New Roman" w:eastAsia="Times New Roman" w:hAnsi="Times New Roman" w:cs="Times New Roman"/>
          <w:sz w:val="28"/>
          <w:szCs w:val="28"/>
          <w:lang w:eastAsia="ru-RU"/>
        </w:rPr>
        <w:t>ЭиМ</w:t>
      </w:r>
      <w:proofErr w:type="spellEnd"/>
      <w:r w:rsidR="00702A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="00702AD7">
        <w:rPr>
          <w:rFonts w:ascii="Times New Roman" w:eastAsia="Times New Roman" w:hAnsi="Times New Roman" w:cs="Times New Roman"/>
          <w:sz w:val="28"/>
          <w:szCs w:val="28"/>
          <w:lang w:eastAsia="ru-RU"/>
        </w:rPr>
        <w:t>Ф</w:t>
      </w: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Л.И. Мучкинова</w:t>
      </w: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Утвержден на заседании кафедры </w:t>
      </w:r>
    </w:p>
    <w:p w:rsidR="00013559" w:rsidRPr="00013559" w:rsidRDefault="00013559" w:rsidP="00013559">
      <w:pPr>
        <w:tabs>
          <w:tab w:val="left" w:leader="underscore" w:pos="10206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>от __________________, протокол № ___________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Заведующий кафедрой </w:t>
      </w: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______________________ </w:t>
      </w: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702AD7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.В. </w:t>
      </w:r>
      <w:r w:rsidR="00702AD7">
        <w:rPr>
          <w:rFonts w:ascii="Times New Roman" w:eastAsia="Times New Roman" w:hAnsi="Times New Roman" w:cs="Times New Roman"/>
          <w:sz w:val="28"/>
          <w:szCs w:val="28"/>
          <w:lang w:eastAsia="ru-RU"/>
        </w:rPr>
        <w:t>Тетеревле</w:t>
      </w: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>ва</w:t>
      </w: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</w:pP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</w:t>
      </w:r>
      <w:r w:rsidRPr="00013559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 xml:space="preserve"> </w:t>
      </w:r>
      <w:r w:rsidRPr="00013559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013559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013559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013559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013559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  <w:t xml:space="preserve">       (подпись)</w:t>
      </w:r>
    </w:p>
    <w:p w:rsidR="00013559" w:rsidRPr="00013559" w:rsidRDefault="00013559" w:rsidP="00013559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013559" w:rsidRPr="00013559" w:rsidRDefault="00013559" w:rsidP="00013559">
      <w:pPr>
        <w:numPr>
          <w:ilvl w:val="0"/>
          <w:numId w:val="1"/>
        </w:numPr>
        <w:spacing w:after="160" w:line="259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Перечень компетенций и этапы их формирования </w:t>
      </w: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13"/>
        <w:tblW w:w="5000" w:type="pct"/>
        <w:jc w:val="center"/>
        <w:tblLook w:val="04A0" w:firstRow="1" w:lastRow="0" w:firstColumn="1" w:lastColumn="0" w:noHBand="0" w:noVBand="1"/>
      </w:tblPr>
      <w:tblGrid>
        <w:gridCol w:w="2659"/>
        <w:gridCol w:w="2693"/>
        <w:gridCol w:w="3992"/>
      </w:tblGrid>
      <w:tr w:rsidR="00013559" w:rsidRPr="00013559" w:rsidTr="005C4AC8">
        <w:trPr>
          <w:tblHeader/>
          <w:jc w:val="center"/>
        </w:trPr>
        <w:tc>
          <w:tcPr>
            <w:tcW w:w="1423" w:type="pct"/>
            <w:vAlign w:val="center"/>
          </w:tcPr>
          <w:p w:rsidR="00013559" w:rsidRPr="00013559" w:rsidRDefault="00013559" w:rsidP="00013559">
            <w:pPr>
              <w:jc w:val="center"/>
              <w:rPr>
                <w:b/>
              </w:rPr>
            </w:pPr>
            <w:r w:rsidRPr="00013559">
              <w:rPr>
                <w:b/>
              </w:rPr>
              <w:lastRenderedPageBreak/>
              <w:t>Код и наименование компетенции</w:t>
            </w:r>
          </w:p>
        </w:tc>
        <w:tc>
          <w:tcPr>
            <w:tcW w:w="1441" w:type="pct"/>
            <w:vAlign w:val="center"/>
          </w:tcPr>
          <w:p w:rsidR="00013559" w:rsidRPr="00013559" w:rsidRDefault="00013559" w:rsidP="00013559">
            <w:pPr>
              <w:jc w:val="center"/>
              <w:rPr>
                <w:b/>
              </w:rPr>
            </w:pPr>
            <w:r w:rsidRPr="00013559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2136" w:type="pct"/>
            <w:vAlign w:val="center"/>
          </w:tcPr>
          <w:p w:rsidR="00013559" w:rsidRPr="00013559" w:rsidRDefault="00013559" w:rsidP="00013559">
            <w:pPr>
              <w:jc w:val="center"/>
              <w:rPr>
                <w:b/>
              </w:rPr>
            </w:pPr>
            <w:r w:rsidRPr="00013559">
              <w:rPr>
                <w:b/>
              </w:rPr>
              <w:t xml:space="preserve">Дескрипторные характеристики компетенции </w:t>
            </w:r>
          </w:p>
          <w:p w:rsidR="00013559" w:rsidRPr="00013559" w:rsidRDefault="00013559" w:rsidP="00013559">
            <w:pPr>
              <w:jc w:val="center"/>
              <w:rPr>
                <w:b/>
              </w:rPr>
            </w:pPr>
            <w:r w:rsidRPr="00013559">
              <w:rPr>
                <w:b/>
              </w:rPr>
              <w:t>(основные признаки)</w:t>
            </w:r>
          </w:p>
        </w:tc>
      </w:tr>
      <w:tr w:rsidR="00013559" w:rsidRPr="00013559" w:rsidTr="005C4AC8">
        <w:trPr>
          <w:tblHeader/>
          <w:jc w:val="center"/>
        </w:trPr>
        <w:tc>
          <w:tcPr>
            <w:tcW w:w="1423" w:type="pct"/>
          </w:tcPr>
          <w:p w:rsidR="00013559" w:rsidRPr="00013559" w:rsidRDefault="00013559" w:rsidP="00013559">
            <w:r w:rsidRPr="00013559">
              <w:rPr>
                <w:b/>
              </w:rPr>
              <w:t xml:space="preserve">ПК-1 – </w:t>
            </w:r>
            <w:r w:rsidRPr="00013559">
              <w:t xml:space="preserve">способность </w:t>
            </w:r>
            <w:r w:rsidR="00702AD7" w:rsidRPr="00702AD7">
              <w:t>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441" w:type="pct"/>
          </w:tcPr>
          <w:p w:rsidR="00FA2E7F" w:rsidRDefault="008024FD" w:rsidP="00FA2E7F">
            <w:pPr>
              <w:rPr>
                <w:bCs/>
              </w:rPr>
            </w:pPr>
            <w:r>
              <w:t>7</w:t>
            </w:r>
            <w:r w:rsidR="00013559" w:rsidRPr="00013559">
              <w:t xml:space="preserve"> семестр / </w:t>
            </w:r>
            <w:r w:rsidR="00013559" w:rsidRPr="00013559">
              <w:rPr>
                <w:bCs/>
              </w:rPr>
              <w:t xml:space="preserve">Тема </w:t>
            </w:r>
            <w:r w:rsidR="00FA2E7F">
              <w:rPr>
                <w:bCs/>
              </w:rPr>
              <w:t>2</w:t>
            </w:r>
            <w:r w:rsidR="00013559" w:rsidRPr="00013559">
              <w:rPr>
                <w:bCs/>
              </w:rPr>
              <w:t xml:space="preserve">. Измерение температур / </w:t>
            </w:r>
            <w:r w:rsidR="00FA2E7F" w:rsidRPr="00FA2E7F">
              <w:rPr>
                <w:bCs/>
              </w:rPr>
              <w:t>Тема 3. Измерение давления</w:t>
            </w:r>
            <w:r w:rsidR="00FA2E7F">
              <w:rPr>
                <w:bCs/>
              </w:rPr>
              <w:t xml:space="preserve"> / </w:t>
            </w:r>
          </w:p>
          <w:p w:rsidR="00013559" w:rsidRPr="00013559" w:rsidRDefault="00013559" w:rsidP="00FA2E7F">
            <w:r w:rsidRPr="00013559">
              <w:rPr>
                <w:bCs/>
              </w:rPr>
              <w:t>Тема 4.</w:t>
            </w:r>
            <w:r w:rsidRPr="00013559">
              <w:rPr>
                <w:rFonts w:eastAsia="Arial Unicode MS"/>
                <w:bCs/>
              </w:rPr>
              <w:t xml:space="preserve"> </w:t>
            </w:r>
            <w:r w:rsidR="00FA2E7F" w:rsidRPr="00FA2E7F">
              <w:rPr>
                <w:bCs/>
              </w:rPr>
              <w:t>Измерение состава и свойств веществ</w:t>
            </w:r>
            <w:r w:rsidRPr="00013559">
              <w:rPr>
                <w:bCs/>
              </w:rPr>
              <w:t xml:space="preserve"> / Тема 5. </w:t>
            </w:r>
            <w:r w:rsidR="00FA2E7F" w:rsidRPr="00FA2E7F">
              <w:rPr>
                <w:bCs/>
              </w:rPr>
              <w:t xml:space="preserve">Измерение количества и расхода жидкостей и газов </w:t>
            </w:r>
            <w:r w:rsidRPr="00013559">
              <w:rPr>
                <w:bCs/>
              </w:rPr>
              <w:t xml:space="preserve">/ </w:t>
            </w:r>
            <w:r w:rsidR="008024FD">
              <w:rPr>
                <w:bCs/>
              </w:rPr>
              <w:t xml:space="preserve">Тема 6. </w:t>
            </w:r>
            <w:r w:rsidR="008024FD" w:rsidRPr="008024FD">
              <w:rPr>
                <w:bCs/>
              </w:rPr>
              <w:t>Измерение уровн</w:t>
            </w:r>
            <w:r w:rsidR="00FA2E7F">
              <w:rPr>
                <w:bCs/>
              </w:rPr>
              <w:t>ей</w:t>
            </w:r>
            <w:r w:rsidR="008024FD">
              <w:rPr>
                <w:bCs/>
              </w:rPr>
              <w:t xml:space="preserve"> / Тема 7. </w:t>
            </w:r>
            <w:r w:rsidRPr="00013559">
              <w:rPr>
                <w:bCs/>
              </w:rPr>
              <w:t>Анализ системы веществ. Системы теплотехнического контроля</w:t>
            </w:r>
          </w:p>
        </w:tc>
        <w:tc>
          <w:tcPr>
            <w:tcW w:w="2136" w:type="pct"/>
          </w:tcPr>
          <w:p w:rsidR="00013559" w:rsidRDefault="00013559" w:rsidP="00013559">
            <w:r w:rsidRPr="00013559">
              <w:rPr>
                <w:i/>
              </w:rPr>
              <w:t xml:space="preserve">Знать: </w:t>
            </w:r>
            <w:r w:rsidRPr="00013559">
              <w:t xml:space="preserve">ФЗ РФ «Об обеспечении единства измерений»; ФЗ «О техническом регулировании»; законодательные и нормативные правовые акты, методические материалы по стандартизации, сертификации, метрологии и управлению качеством; </w:t>
            </w:r>
          </w:p>
          <w:p w:rsidR="00702AD7" w:rsidRPr="00013559" w:rsidRDefault="00702AD7" w:rsidP="00013559">
            <w:r w:rsidRPr="00702AD7">
              <w:t>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013559" w:rsidRPr="00013559" w:rsidRDefault="00013559" w:rsidP="00013559">
            <w:r w:rsidRPr="00013559">
              <w:rPr>
                <w:i/>
              </w:rPr>
              <w:t xml:space="preserve">Уметь: </w:t>
            </w:r>
            <w:r w:rsidRPr="00013559">
              <w:t>выполнять расчеты теплофизических свойств веществ на основе термодинамики, статистической физики и физической кинетики, используя данные о макроскопическом поведении и микроскопической структуре вещества;</w:t>
            </w:r>
          </w:p>
          <w:p w:rsidR="00013559" w:rsidRDefault="00013559" w:rsidP="00013559">
            <w:r w:rsidRPr="00013559">
              <w:t>- рассчитывать теплофизические свойства вещества в газообразном, жидком и твердом состоянии по теоретическим соотношениям в рамках обобщенных законов соответственных состояний;</w:t>
            </w:r>
          </w:p>
          <w:p w:rsidR="00702AD7" w:rsidRPr="00702AD7" w:rsidRDefault="00702AD7" w:rsidP="00702AD7">
            <w:r>
              <w:t xml:space="preserve">- </w:t>
            </w:r>
            <w:r w:rsidRPr="00702AD7">
              <w:t>определять номенклатуру измеряемых и контролируемых параметров продукции и технологических процессов;</w:t>
            </w:r>
          </w:p>
          <w:p w:rsidR="00013559" w:rsidRDefault="00013559" w:rsidP="00013559">
            <w:r w:rsidRPr="00013559">
              <w:rPr>
                <w:i/>
              </w:rPr>
              <w:t xml:space="preserve">Владеть: </w:t>
            </w:r>
            <w:r w:rsidRPr="00013559">
              <w:t>навыками работы на сложном контрольно-измерительном и испытательном оборудовании;</w:t>
            </w:r>
          </w:p>
          <w:p w:rsidR="00702AD7" w:rsidRPr="00013559" w:rsidRDefault="00702AD7" w:rsidP="00013559">
            <w:r>
              <w:t xml:space="preserve">- </w:t>
            </w:r>
            <w:r w:rsidRPr="00702AD7">
              <w:t>практическими навыками применения технических средств для измерения основных параметров технологического процесса, свойств исходных материалов и готовой продукции</w:t>
            </w:r>
          </w:p>
          <w:p w:rsidR="00013559" w:rsidRPr="00013559" w:rsidRDefault="00013559" w:rsidP="00013559">
            <w:r w:rsidRPr="00013559">
              <w:rPr>
                <w:i/>
              </w:rPr>
              <w:t xml:space="preserve">Быть способным: </w:t>
            </w:r>
            <w:r w:rsidRPr="00013559">
              <w:rPr>
                <w:color w:val="000000"/>
              </w:rPr>
              <w:t>участвовать в испытаниях и определении работоспособности установленного и ремонтируемого оборудования</w:t>
            </w:r>
          </w:p>
        </w:tc>
      </w:tr>
      <w:tr w:rsidR="00013559" w:rsidRPr="00013559" w:rsidTr="005C4AC8">
        <w:trPr>
          <w:tblHeader/>
          <w:jc w:val="center"/>
        </w:trPr>
        <w:tc>
          <w:tcPr>
            <w:tcW w:w="1423" w:type="pct"/>
          </w:tcPr>
          <w:p w:rsidR="00013559" w:rsidRPr="00013559" w:rsidRDefault="00013559" w:rsidP="00702AD7">
            <w:r w:rsidRPr="00013559">
              <w:rPr>
                <w:b/>
              </w:rPr>
              <w:lastRenderedPageBreak/>
              <w:t>ПК-</w:t>
            </w:r>
            <w:r w:rsidR="00702AD7">
              <w:rPr>
                <w:b/>
              </w:rPr>
              <w:t>2</w:t>
            </w:r>
            <w:r w:rsidRPr="00013559">
              <w:rPr>
                <w:b/>
              </w:rPr>
              <w:t xml:space="preserve"> – </w:t>
            </w:r>
            <w:r w:rsidRPr="00013559">
              <w:t xml:space="preserve">способность </w:t>
            </w:r>
            <w:r w:rsidR="00702AD7" w:rsidRPr="00702AD7">
              <w:t>участвовать в проведении мероприятий по метрологическому обеспечению испытаний, эксплуатации и производства средств измерений,</w:t>
            </w:r>
            <w:r w:rsidR="00702AD7">
              <w:t xml:space="preserve"> </w:t>
            </w:r>
            <w:r w:rsidR="00702AD7" w:rsidRPr="00702AD7">
              <w:t>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441" w:type="pct"/>
          </w:tcPr>
          <w:p w:rsidR="00013559" w:rsidRPr="00013559" w:rsidRDefault="008024FD" w:rsidP="00FA2E7F">
            <w:r>
              <w:t>7</w:t>
            </w:r>
            <w:r w:rsidR="00013559" w:rsidRPr="00013559">
              <w:t xml:space="preserve"> семестр / </w:t>
            </w:r>
            <w:r w:rsidR="00013559" w:rsidRPr="00013559">
              <w:rPr>
                <w:bCs/>
              </w:rPr>
              <w:t xml:space="preserve">Тема </w:t>
            </w:r>
            <w:r w:rsidR="00FA2E7F">
              <w:rPr>
                <w:bCs/>
              </w:rPr>
              <w:t>2</w:t>
            </w:r>
            <w:r w:rsidR="00013559" w:rsidRPr="00013559">
              <w:rPr>
                <w:bCs/>
              </w:rPr>
              <w:t xml:space="preserve">. Измерение температур / </w:t>
            </w:r>
            <w:r w:rsidR="00FA2E7F" w:rsidRPr="00FA2E7F">
              <w:rPr>
                <w:bCs/>
              </w:rPr>
              <w:t xml:space="preserve">Тема 3. Измерение давления </w:t>
            </w:r>
            <w:r w:rsidR="00FA2E7F">
              <w:rPr>
                <w:bCs/>
              </w:rPr>
              <w:t xml:space="preserve">/ </w:t>
            </w:r>
            <w:r w:rsidR="00013559" w:rsidRPr="00013559">
              <w:rPr>
                <w:bCs/>
              </w:rPr>
              <w:t xml:space="preserve">Тема 4. </w:t>
            </w:r>
            <w:r w:rsidR="00FA2E7F" w:rsidRPr="00FA2E7F">
              <w:rPr>
                <w:bCs/>
              </w:rPr>
              <w:t>Измерение состава и свойств веществ.</w:t>
            </w:r>
            <w:r w:rsidR="00013559" w:rsidRPr="00013559">
              <w:rPr>
                <w:bCs/>
              </w:rPr>
              <w:t xml:space="preserve"> / Тема 5. </w:t>
            </w:r>
            <w:r w:rsidR="00FA2E7F" w:rsidRPr="00FA2E7F">
              <w:rPr>
                <w:bCs/>
              </w:rPr>
              <w:t xml:space="preserve">Измерение количества и расхода жидкостей и газов </w:t>
            </w:r>
            <w:r w:rsidR="00013559" w:rsidRPr="00013559">
              <w:rPr>
                <w:bCs/>
              </w:rPr>
              <w:t>/ Тема 6. Измерение уровн</w:t>
            </w:r>
            <w:r w:rsidR="00FA2E7F">
              <w:rPr>
                <w:bCs/>
              </w:rPr>
              <w:t xml:space="preserve">ей </w:t>
            </w:r>
          </w:p>
        </w:tc>
        <w:tc>
          <w:tcPr>
            <w:tcW w:w="2136" w:type="pct"/>
          </w:tcPr>
          <w:p w:rsidR="00013559" w:rsidRPr="00013559" w:rsidRDefault="00013559" w:rsidP="00013559">
            <w:r w:rsidRPr="00013559">
              <w:rPr>
                <w:i/>
              </w:rPr>
              <w:t>Знать:</w:t>
            </w:r>
            <w:r w:rsidRPr="00013559">
              <w:rPr>
                <w:color w:val="000000"/>
              </w:rPr>
              <w:t xml:space="preserve"> </w:t>
            </w:r>
            <w:r w:rsidRPr="00013559">
              <w:t>особенности теплофизических свойствах веществ в газообразном, жидком и твердом состоянии;</w:t>
            </w:r>
          </w:p>
          <w:p w:rsidR="00013559" w:rsidRPr="00013559" w:rsidRDefault="00013559" w:rsidP="00013559">
            <w:r w:rsidRPr="00013559">
              <w:t>- основы теории погрешностей измерений;</w:t>
            </w:r>
          </w:p>
          <w:p w:rsidR="00013559" w:rsidRPr="00013559" w:rsidRDefault="00013559" w:rsidP="00013559">
            <w:r w:rsidRPr="00013559">
              <w:t>- 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013559" w:rsidRPr="00013559" w:rsidRDefault="00013559" w:rsidP="00013559">
            <w:pPr>
              <w:rPr>
                <w:color w:val="000000"/>
              </w:rPr>
            </w:pPr>
            <w:r w:rsidRPr="00013559">
              <w:rPr>
                <w:i/>
              </w:rPr>
              <w:t>Уметь:</w:t>
            </w:r>
            <w:r w:rsidRPr="00013559">
              <w:t xml:space="preserve"> </w:t>
            </w:r>
            <w:r w:rsidRPr="00013559">
              <w:rPr>
                <w:color w:val="000000"/>
              </w:rPr>
              <w:t>выбирать конкретный метод исследования и тип экспериментальной установки для измерения свойств конкретного вещества в конкретном диапазоне исследуемых параметров;</w:t>
            </w:r>
          </w:p>
          <w:p w:rsidR="00013559" w:rsidRPr="00013559" w:rsidRDefault="00013559" w:rsidP="00013559">
            <w:r w:rsidRPr="00013559">
              <w:rPr>
                <w:color w:val="000000"/>
              </w:rPr>
              <w:t xml:space="preserve">- определять номенклатуру измеряемых и контролируемых параметров продукции и технологических процессов; </w:t>
            </w:r>
          </w:p>
          <w:p w:rsidR="00013559" w:rsidRPr="00013559" w:rsidRDefault="00013559" w:rsidP="00013559">
            <w:r w:rsidRPr="00013559">
              <w:rPr>
                <w:i/>
              </w:rPr>
              <w:t xml:space="preserve">Владеть: </w:t>
            </w:r>
            <w:r w:rsidRPr="00013559">
              <w:t>методами оценки основных погрешностей измерений; навыками экспериментальных измерений температуры, давления, расхода, плотности, вязкости и теплопроводности тел;</w:t>
            </w:r>
          </w:p>
          <w:p w:rsidR="00013559" w:rsidRPr="00013559" w:rsidRDefault="00013559" w:rsidP="00013559">
            <w:r w:rsidRPr="00013559">
              <w:t>- навыками работы на сложном контрольно-измерительном и испытательном оборудовании;</w:t>
            </w:r>
          </w:p>
          <w:p w:rsidR="00013559" w:rsidRPr="00013559" w:rsidRDefault="00013559" w:rsidP="00013559">
            <w:r w:rsidRPr="00013559">
              <w:rPr>
                <w:i/>
              </w:rPr>
              <w:t xml:space="preserve">Быть способным: </w:t>
            </w:r>
            <w:r w:rsidRPr="00013559">
              <w:rPr>
                <w:color w:val="000000"/>
              </w:rPr>
              <w:t xml:space="preserve">выбирать оборудование для замены в процессе эксплуатации и оптимальные режимы его работы. </w:t>
            </w:r>
          </w:p>
        </w:tc>
      </w:tr>
      <w:tr w:rsidR="00013559" w:rsidRPr="00013559" w:rsidTr="005C4AC8">
        <w:trPr>
          <w:tblHeader/>
          <w:jc w:val="center"/>
        </w:trPr>
        <w:tc>
          <w:tcPr>
            <w:tcW w:w="1423" w:type="pct"/>
          </w:tcPr>
          <w:p w:rsidR="00013559" w:rsidRPr="00013559" w:rsidRDefault="00013559" w:rsidP="00702AD7">
            <w:pPr>
              <w:rPr>
                <w:b/>
              </w:rPr>
            </w:pPr>
            <w:r w:rsidRPr="00013559">
              <w:rPr>
                <w:b/>
              </w:rPr>
              <w:t>ПК-</w:t>
            </w:r>
            <w:r w:rsidR="00702AD7">
              <w:rPr>
                <w:b/>
              </w:rPr>
              <w:t>6</w:t>
            </w:r>
            <w:r w:rsidRPr="00013559">
              <w:t xml:space="preserve"> – способность осуществлять </w:t>
            </w:r>
            <w:r w:rsidR="00702AD7" w:rsidRPr="00702AD7">
              <w:t>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441" w:type="pct"/>
          </w:tcPr>
          <w:p w:rsidR="008024FD" w:rsidRDefault="008024FD" w:rsidP="00013559">
            <w:pPr>
              <w:rPr>
                <w:bCs/>
              </w:rPr>
            </w:pPr>
            <w:r>
              <w:t>7</w:t>
            </w:r>
            <w:r w:rsidR="00013559" w:rsidRPr="00013559">
              <w:t xml:space="preserve"> семестр / Тема 1. </w:t>
            </w:r>
            <w:r w:rsidR="00013559" w:rsidRPr="00013559">
              <w:rPr>
                <w:bCs/>
              </w:rPr>
              <w:t xml:space="preserve">Введение. Основные сведения о </w:t>
            </w:r>
            <w:r w:rsidR="00FA2E7F" w:rsidRPr="00FA2E7F">
              <w:rPr>
                <w:bCs/>
              </w:rPr>
              <w:t>физических параметрах технологических процессов.</w:t>
            </w:r>
            <w:r w:rsidR="00013559" w:rsidRPr="00013559">
              <w:rPr>
                <w:bCs/>
              </w:rPr>
              <w:t xml:space="preserve"> / </w:t>
            </w:r>
            <w:r w:rsidRPr="008024FD">
              <w:rPr>
                <w:bCs/>
              </w:rPr>
              <w:t xml:space="preserve">Тема 2. </w:t>
            </w:r>
            <w:r w:rsidR="00FA2E7F" w:rsidRPr="00FA2E7F">
              <w:rPr>
                <w:bCs/>
              </w:rPr>
              <w:t>Измерение температур</w:t>
            </w:r>
            <w:r w:rsidR="00FA2E7F">
              <w:rPr>
                <w:bCs/>
              </w:rPr>
              <w:t xml:space="preserve"> / </w:t>
            </w:r>
            <w:r w:rsidR="00FA2E7F" w:rsidRPr="00FA2E7F">
              <w:rPr>
                <w:bCs/>
              </w:rPr>
              <w:t>Тема 3. Измерение давления</w:t>
            </w:r>
            <w:r w:rsidR="00FA2E7F">
              <w:rPr>
                <w:bCs/>
              </w:rPr>
              <w:t xml:space="preserve"> / </w:t>
            </w:r>
            <w:r w:rsidR="00FA2E7F" w:rsidRPr="00FA2E7F">
              <w:rPr>
                <w:bCs/>
              </w:rPr>
              <w:t>Тема 4. Изме</w:t>
            </w:r>
            <w:r w:rsidR="00FA2E7F">
              <w:rPr>
                <w:bCs/>
              </w:rPr>
              <w:t xml:space="preserve">рение состава и свойств веществ / </w:t>
            </w:r>
            <w:r w:rsidR="00FA2E7F" w:rsidRPr="00FA2E7F">
              <w:rPr>
                <w:bCs/>
              </w:rPr>
              <w:t>Тема 5. Измерение количества и расхода жидкостей и газов</w:t>
            </w:r>
            <w:r w:rsidR="00FA2E7F">
              <w:rPr>
                <w:bCs/>
              </w:rPr>
              <w:t xml:space="preserve"> / </w:t>
            </w:r>
          </w:p>
          <w:p w:rsidR="00013559" w:rsidRPr="00013559" w:rsidRDefault="00013559" w:rsidP="00FA2E7F">
            <w:r w:rsidRPr="00013559">
              <w:rPr>
                <w:bCs/>
              </w:rPr>
              <w:t>Тема 6. Измерение уровн</w:t>
            </w:r>
            <w:r w:rsidR="00FA2E7F">
              <w:rPr>
                <w:bCs/>
              </w:rPr>
              <w:t xml:space="preserve">ей </w:t>
            </w:r>
          </w:p>
        </w:tc>
        <w:tc>
          <w:tcPr>
            <w:tcW w:w="2136" w:type="pct"/>
          </w:tcPr>
          <w:p w:rsidR="00013559" w:rsidRPr="00013559" w:rsidRDefault="00013559" w:rsidP="00013559">
            <w:r w:rsidRPr="00013559">
              <w:rPr>
                <w:i/>
              </w:rPr>
              <w:t>Знать:</w:t>
            </w:r>
            <w:r w:rsidRPr="00013559">
              <w:rPr>
                <w:color w:val="000000"/>
              </w:rPr>
              <w:t xml:space="preserve"> </w:t>
            </w:r>
            <w:r w:rsidRPr="00013559">
              <w:t>законодательные и нормативные правовые акты, методические материалы по стандартизации, сертификации, метрологии и управлению качеством;</w:t>
            </w:r>
          </w:p>
          <w:p w:rsidR="00013559" w:rsidRPr="00013559" w:rsidRDefault="00013559" w:rsidP="00013559">
            <w:r w:rsidRPr="00013559">
              <w:t>- 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013559" w:rsidRPr="00013559" w:rsidRDefault="00013559" w:rsidP="00013559">
            <w:pPr>
              <w:rPr>
                <w:color w:val="000000"/>
              </w:rPr>
            </w:pPr>
            <w:r w:rsidRPr="00013559">
              <w:rPr>
                <w:i/>
              </w:rPr>
              <w:t>Уметь:</w:t>
            </w:r>
            <w:r w:rsidRPr="00013559">
              <w:t xml:space="preserve"> </w:t>
            </w:r>
            <w:r w:rsidRPr="00013559">
              <w:rPr>
                <w:color w:val="000000"/>
              </w:rPr>
              <w:t xml:space="preserve">определять номенклатуру измеряемых и контролируемых параметров продукции и технологических процессов; </w:t>
            </w:r>
          </w:p>
          <w:p w:rsidR="00013559" w:rsidRPr="00013559" w:rsidRDefault="00013559" w:rsidP="00013559">
            <w:r w:rsidRPr="00013559">
              <w:rPr>
                <w:i/>
              </w:rPr>
              <w:t xml:space="preserve">Владеть: </w:t>
            </w:r>
            <w:r w:rsidRPr="00013559">
              <w:t>навыками работы на сложном контрольно-измерительном и испытательном оборудовании;</w:t>
            </w:r>
          </w:p>
          <w:p w:rsidR="00013559" w:rsidRPr="00013559" w:rsidRDefault="00013559" w:rsidP="00013559">
            <w:pPr>
              <w:rPr>
                <w:color w:val="000000"/>
              </w:rPr>
            </w:pPr>
            <w:r w:rsidRPr="00013559">
              <w:rPr>
                <w:i/>
              </w:rPr>
              <w:t xml:space="preserve">Быть способным: </w:t>
            </w:r>
            <w:r w:rsidRPr="00013559">
              <w:rPr>
                <w:color w:val="000000"/>
              </w:rPr>
              <w:t>участвовать в испытаниях и определении работоспособности установленного и ремонтируемого оборудования;</w:t>
            </w:r>
          </w:p>
          <w:p w:rsidR="00013559" w:rsidRPr="00013559" w:rsidRDefault="00013559" w:rsidP="00013559">
            <w:pPr>
              <w:rPr>
                <w:i/>
              </w:rPr>
            </w:pPr>
            <w:r w:rsidRPr="00013559">
              <w:rPr>
                <w:color w:val="000000"/>
              </w:rPr>
              <w:t>- выбирать оборудование для замены в процессе эксплуатации и оптимальные режимы его работы.</w:t>
            </w:r>
          </w:p>
        </w:tc>
      </w:tr>
    </w:tbl>
    <w:p w:rsidR="00013559" w:rsidRPr="00013559" w:rsidRDefault="00013559" w:rsidP="00013559">
      <w:pPr>
        <w:rPr>
          <w:rFonts w:ascii="Times New Roman" w:eastAsia="Times New Roman" w:hAnsi="Times New Roman" w:cs="Times New Roman"/>
          <w:szCs w:val="24"/>
          <w:lang w:eastAsia="ru-RU"/>
        </w:rPr>
      </w:pP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2.</w:t>
      </w: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1355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Паспорт фонда оценочных средств</w:t>
      </w: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7"/>
        <w:gridCol w:w="1987"/>
        <w:gridCol w:w="1735"/>
        <w:gridCol w:w="1463"/>
        <w:gridCol w:w="1659"/>
        <w:gridCol w:w="1983"/>
      </w:tblGrid>
      <w:tr w:rsidR="00013559" w:rsidRPr="00013559" w:rsidTr="005C4AC8">
        <w:trPr>
          <w:trHeight w:val="227"/>
          <w:tblHeader/>
        </w:trPr>
        <w:tc>
          <w:tcPr>
            <w:tcW w:w="277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063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928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Код                            контролируемой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компетенции</w:t>
            </w:r>
          </w:p>
        </w:tc>
        <w:tc>
          <w:tcPr>
            <w:tcW w:w="783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888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Форма                     контроля</w:t>
            </w:r>
          </w:p>
        </w:tc>
        <w:tc>
          <w:tcPr>
            <w:tcW w:w="1061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                   оценочного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средства</w:t>
            </w:r>
          </w:p>
        </w:tc>
      </w:tr>
      <w:tr w:rsidR="00013559" w:rsidRPr="00013559" w:rsidTr="005C4AC8">
        <w:trPr>
          <w:trHeight w:val="227"/>
        </w:trPr>
        <w:tc>
          <w:tcPr>
            <w:tcW w:w="277" w:type="pct"/>
            <w:vMerge w:val="restart"/>
          </w:tcPr>
          <w:p w:rsidR="00013559" w:rsidRPr="00013559" w:rsidRDefault="00013559" w:rsidP="00DA2ECB">
            <w:pPr>
              <w:numPr>
                <w:ilvl w:val="0"/>
                <w:numId w:val="7"/>
              </w:numPr>
              <w:spacing w:after="160" w:line="259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 w:val="restart"/>
          </w:tcPr>
          <w:p w:rsidR="00013559" w:rsidRDefault="00223C60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Введение. Основные сведения о физических параметрах технологических процессов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223C60" w:rsidRDefault="00223C60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температур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223C60" w:rsidRDefault="00223C60" w:rsidP="00013559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12306">
              <w:rPr>
                <w:rFonts w:ascii="Times New Roman" w:eastAsia="Arial Unicode MS" w:hAnsi="Times New Roman" w:cs="Times New Roman"/>
                <w:bCs/>
                <w:lang w:eastAsia="ru-RU"/>
              </w:rPr>
              <w:t>Измерение давления</w:t>
            </w:r>
            <w:r>
              <w:rPr>
                <w:rFonts w:ascii="Times New Roman" w:eastAsia="Arial Unicode MS" w:hAnsi="Times New Roman" w:cs="Times New Roman"/>
                <w:bCs/>
                <w:lang w:eastAsia="ru-RU"/>
              </w:rPr>
              <w:t>.</w:t>
            </w:r>
          </w:p>
          <w:p w:rsidR="00223C60" w:rsidRDefault="00223C60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состава и свойств веществ.</w:t>
            </w:r>
          </w:p>
          <w:p w:rsidR="00223C60" w:rsidRDefault="00223C60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количества и расхода жидкостей и газов</w:t>
            </w:r>
          </w:p>
          <w:p w:rsidR="00223C60" w:rsidRPr="00013559" w:rsidRDefault="00223C60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уровней</w:t>
            </w:r>
          </w:p>
        </w:tc>
        <w:tc>
          <w:tcPr>
            <w:tcW w:w="928" w:type="pct"/>
            <w:vMerge w:val="restar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888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Опрос, лабораторная работа 1 -</w:t>
            </w:r>
            <w:r w:rsid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1" w:type="pct"/>
          </w:tcPr>
          <w:p w:rsidR="00013559" w:rsidRPr="00013559" w:rsidRDefault="00013559" w:rsidP="00273AB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Вопросы для подготовки к опросу по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темам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3-5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Методические рекомендации по выполнению лабораторных работ</w:t>
            </w:r>
          </w:p>
        </w:tc>
      </w:tr>
      <w:tr w:rsidR="00013559" w:rsidRPr="00013559" w:rsidTr="005C4AC8">
        <w:trPr>
          <w:trHeight w:val="227"/>
        </w:trPr>
        <w:tc>
          <w:tcPr>
            <w:tcW w:w="277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888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выполнение заданий </w:t>
            </w:r>
            <w:r w:rsid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013559" w:rsidRPr="00013559" w:rsidRDefault="00013559" w:rsidP="00273AB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Методические рекомендации по выполнению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Тест </w:t>
            </w:r>
          </w:p>
        </w:tc>
      </w:tr>
      <w:tr w:rsidR="00013559" w:rsidRPr="00013559" w:rsidTr="005C4AC8">
        <w:trPr>
          <w:trHeight w:val="227"/>
        </w:trPr>
        <w:tc>
          <w:tcPr>
            <w:tcW w:w="277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013559" w:rsidRPr="00013559" w:rsidRDefault="00013559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 w:rsidR="00223C60">
              <w:rPr>
                <w:rFonts w:ascii="Times New Roman" w:eastAsia="Times New Roman" w:hAnsi="Times New Roman" w:cs="Times New Roman"/>
                <w:sz w:val="20"/>
                <w:szCs w:val="20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013559" w:rsidRPr="00013559" w:rsidRDefault="00013559" w:rsidP="00273AB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Задания для выполнения, Методические рекомендации по выполнению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Тест </w:t>
            </w:r>
          </w:p>
        </w:tc>
      </w:tr>
      <w:tr w:rsidR="00013559" w:rsidRPr="00013559" w:rsidTr="005C4AC8">
        <w:trPr>
          <w:trHeight w:val="227"/>
        </w:trPr>
        <w:tc>
          <w:tcPr>
            <w:tcW w:w="277" w:type="pct"/>
            <w:vMerge w:val="restart"/>
          </w:tcPr>
          <w:p w:rsidR="00013559" w:rsidRPr="00013559" w:rsidRDefault="00013559" w:rsidP="00DA2ECB">
            <w:pPr>
              <w:numPr>
                <w:ilvl w:val="0"/>
                <w:numId w:val="7"/>
              </w:numPr>
              <w:spacing w:after="160"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 w:val="restart"/>
          </w:tcPr>
          <w:p w:rsidR="00223C60" w:rsidRPr="00223C60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температур.</w:t>
            </w:r>
          </w:p>
          <w:p w:rsidR="00223C60" w:rsidRPr="00223C60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давления.</w:t>
            </w:r>
          </w:p>
          <w:p w:rsidR="00223C60" w:rsidRPr="00223C60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состава и свойств веществ.</w:t>
            </w:r>
          </w:p>
          <w:p w:rsidR="00223C60" w:rsidRPr="00223C60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количества и расхода жидкостей и газов</w:t>
            </w:r>
          </w:p>
          <w:p w:rsidR="00013559" w:rsidRPr="00013559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уровней</w:t>
            </w:r>
          </w:p>
        </w:tc>
        <w:tc>
          <w:tcPr>
            <w:tcW w:w="928" w:type="pct"/>
            <w:vMerge w:val="restart"/>
          </w:tcPr>
          <w:p w:rsidR="00013559" w:rsidRPr="00013559" w:rsidRDefault="00013559" w:rsidP="00223C60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ПК-</w:t>
            </w:r>
            <w:r w:rsidR="00223C60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83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888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Опрос, лабораторная работа 1</w:t>
            </w:r>
            <w:r w:rsid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-7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1" w:type="pct"/>
          </w:tcPr>
          <w:p w:rsidR="00013559" w:rsidRPr="00013559" w:rsidRDefault="00013559" w:rsidP="00273AB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Вопросы для подготовки к опросу по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темам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3-5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Методические рекомендации по выполнению лабораторных работ</w:t>
            </w:r>
          </w:p>
        </w:tc>
      </w:tr>
      <w:tr w:rsidR="00013559" w:rsidRPr="00013559" w:rsidTr="005C4AC8">
        <w:trPr>
          <w:trHeight w:val="227"/>
        </w:trPr>
        <w:tc>
          <w:tcPr>
            <w:tcW w:w="277" w:type="pct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888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выполнение заданий </w:t>
            </w:r>
            <w:r w:rsid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013559" w:rsidRPr="00013559" w:rsidRDefault="00013559" w:rsidP="00273AB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Методические рекомендации по выполнению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Тест</w:t>
            </w:r>
          </w:p>
        </w:tc>
      </w:tr>
      <w:tr w:rsidR="00013559" w:rsidRPr="00013559" w:rsidTr="005C4AC8">
        <w:trPr>
          <w:trHeight w:val="227"/>
        </w:trPr>
        <w:tc>
          <w:tcPr>
            <w:tcW w:w="277" w:type="pct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013559" w:rsidRPr="00013559" w:rsidRDefault="00013559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 w:rsidR="00223C60">
              <w:rPr>
                <w:rFonts w:ascii="Times New Roman" w:eastAsia="Times New Roman" w:hAnsi="Times New Roman" w:cs="Times New Roman"/>
                <w:sz w:val="20"/>
                <w:szCs w:val="20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013559" w:rsidRPr="00013559" w:rsidRDefault="00013559" w:rsidP="00273AB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Задания для выполнения, Методические рекомендации по выполнению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Тест </w:t>
            </w:r>
          </w:p>
        </w:tc>
      </w:tr>
      <w:tr w:rsidR="00013559" w:rsidRPr="00013559" w:rsidTr="005C4AC8">
        <w:trPr>
          <w:trHeight w:val="227"/>
        </w:trPr>
        <w:tc>
          <w:tcPr>
            <w:tcW w:w="277" w:type="pct"/>
            <w:vMerge w:val="restart"/>
          </w:tcPr>
          <w:p w:rsidR="00013559" w:rsidRPr="00013559" w:rsidRDefault="00013559" w:rsidP="00DA2ECB">
            <w:pPr>
              <w:numPr>
                <w:ilvl w:val="0"/>
                <w:numId w:val="7"/>
              </w:numPr>
              <w:spacing w:after="160"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 w:val="restart"/>
          </w:tcPr>
          <w:p w:rsidR="00223C60" w:rsidRPr="00223C60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температур.</w:t>
            </w:r>
          </w:p>
          <w:p w:rsidR="00223C60" w:rsidRPr="00223C60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давления.</w:t>
            </w:r>
          </w:p>
          <w:p w:rsidR="00223C60" w:rsidRPr="00223C60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состава и свойств веществ.</w:t>
            </w:r>
          </w:p>
          <w:p w:rsidR="00223C60" w:rsidRPr="00223C60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количества и расхода жидкостей и газов</w:t>
            </w:r>
          </w:p>
          <w:p w:rsidR="00013559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уровней</w:t>
            </w:r>
          </w:p>
          <w:p w:rsidR="00223C60" w:rsidRPr="00013559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Анализ системы веществ. Системы теплотехнического контроля</w:t>
            </w:r>
          </w:p>
        </w:tc>
        <w:tc>
          <w:tcPr>
            <w:tcW w:w="928" w:type="pct"/>
            <w:vMerge w:val="restar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ПК-</w:t>
            </w:r>
            <w:r w:rsidR="00223C60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888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Опрос, лабораторная работа 6, 7 </w:t>
            </w:r>
          </w:p>
        </w:tc>
        <w:tc>
          <w:tcPr>
            <w:tcW w:w="1061" w:type="pct"/>
          </w:tcPr>
          <w:p w:rsidR="00013559" w:rsidRPr="00013559" w:rsidRDefault="00013559" w:rsidP="00273AB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Вопросы для подготовки к опросу по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темам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3-5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методические рекомендации по выполнению лабораторных работ</w:t>
            </w:r>
          </w:p>
        </w:tc>
      </w:tr>
      <w:tr w:rsidR="00013559" w:rsidRPr="00013559" w:rsidTr="005C4AC8">
        <w:trPr>
          <w:trHeight w:val="227"/>
        </w:trPr>
        <w:tc>
          <w:tcPr>
            <w:tcW w:w="277" w:type="pct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888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выполнение заданий </w:t>
            </w:r>
            <w:r w:rsid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013559" w:rsidRPr="00013559" w:rsidRDefault="00013559" w:rsidP="00273AB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Методические рекомендации по выполнению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Тест</w:t>
            </w:r>
          </w:p>
        </w:tc>
      </w:tr>
      <w:tr w:rsidR="00013559" w:rsidRPr="00013559" w:rsidTr="005C4AC8">
        <w:trPr>
          <w:trHeight w:val="227"/>
        </w:trPr>
        <w:tc>
          <w:tcPr>
            <w:tcW w:w="277" w:type="pct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013559" w:rsidRPr="00013559" w:rsidRDefault="00013559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 w:rsidR="00223C60">
              <w:rPr>
                <w:rFonts w:ascii="Times New Roman" w:eastAsia="Times New Roman" w:hAnsi="Times New Roman" w:cs="Times New Roman"/>
                <w:sz w:val="20"/>
                <w:szCs w:val="20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013559" w:rsidRPr="00013559" w:rsidRDefault="00013559" w:rsidP="00273AB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Задания для выполнения, Методические рекомендации по выполнению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Тест </w:t>
            </w:r>
          </w:p>
        </w:tc>
      </w:tr>
      <w:tr w:rsidR="00013559" w:rsidRPr="00013559" w:rsidTr="005C4AC8">
        <w:trPr>
          <w:trHeight w:val="227"/>
        </w:trPr>
        <w:tc>
          <w:tcPr>
            <w:tcW w:w="27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63" w:type="pct"/>
          </w:tcPr>
          <w:p w:rsidR="00013559" w:rsidRPr="00013559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Темы</w:t>
            </w:r>
            <w:r w:rsidR="00013559"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28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ПК-1, ПК-</w:t>
            </w:r>
            <w:r w:rsid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</w:p>
          <w:p w:rsidR="00013559" w:rsidRPr="00013559" w:rsidRDefault="00013559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83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888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Банк тестовых заданий</w:t>
            </w:r>
          </w:p>
        </w:tc>
        <w:tc>
          <w:tcPr>
            <w:tcW w:w="1061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Итоговый тест </w:t>
            </w:r>
          </w:p>
        </w:tc>
      </w:tr>
    </w:tbl>
    <w:p w:rsidR="00013559" w:rsidRPr="00013559" w:rsidRDefault="00013559" w:rsidP="00013559">
      <w:pPr>
        <w:rPr>
          <w:rFonts w:ascii="Times New Roman" w:eastAsia="Times New Roman" w:hAnsi="Times New Roman" w:cs="Times New Roman"/>
          <w:szCs w:val="24"/>
          <w:lang w:eastAsia="ru-RU"/>
        </w:rPr>
      </w:pP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013559" w:rsidRPr="00013559" w:rsidRDefault="00013559" w:rsidP="00013559">
      <w:pPr>
        <w:keepNext/>
        <w:jc w:val="center"/>
        <w:rPr>
          <w:rFonts w:ascii="Times New Roman" w:eastAsia="Times New Roman" w:hAnsi="Times New Roman" w:cs="Times New Roman"/>
          <w:b/>
          <w:sz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3</w:t>
      </w:r>
      <w:r w:rsidRPr="00013559">
        <w:rPr>
          <w:rFonts w:ascii="Times New Roman" w:eastAsia="Times New Roman" w:hAnsi="Times New Roman" w:cs="Times New Roman"/>
          <w:b/>
          <w:lang w:eastAsia="ru-RU"/>
        </w:rPr>
        <w:t xml:space="preserve">. </w:t>
      </w:r>
      <w:r w:rsidRPr="00013559">
        <w:rPr>
          <w:rFonts w:ascii="Times New Roman" w:eastAsia="Times New Roman" w:hAnsi="Times New Roman" w:cs="Times New Roman"/>
          <w:b/>
          <w:sz w:val="24"/>
          <w:lang w:eastAsia="ru-RU"/>
        </w:rPr>
        <w:t>Показатели и критерии оценивания компетенций, описание шкал оценивания</w:t>
      </w: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6"/>
          <w:szCs w:val="6"/>
          <w:lang w:eastAsia="ru-RU"/>
        </w:rPr>
      </w:pPr>
    </w:p>
    <w:tbl>
      <w:tblPr>
        <w:tblW w:w="507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593"/>
        <w:gridCol w:w="2198"/>
        <w:gridCol w:w="1950"/>
        <w:gridCol w:w="2751"/>
      </w:tblGrid>
      <w:tr w:rsidR="00013559" w:rsidRPr="00013559" w:rsidTr="005C4AC8">
        <w:trPr>
          <w:trHeight w:val="20"/>
          <w:tblHeader/>
        </w:trPr>
        <w:tc>
          <w:tcPr>
            <w:tcW w:w="1366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Код компетенции</w:t>
            </w:r>
          </w:p>
        </w:tc>
        <w:tc>
          <w:tcPr>
            <w:tcW w:w="1158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Показатели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сформированности</w:t>
            </w:r>
          </w:p>
        </w:tc>
        <w:tc>
          <w:tcPr>
            <w:tcW w:w="1027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Шкала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оценивания</w:t>
            </w:r>
          </w:p>
        </w:tc>
        <w:tc>
          <w:tcPr>
            <w:tcW w:w="1449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Критерии оценивания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 w:val="restar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ПК-1 – </w:t>
            </w:r>
            <w:r w:rsidRPr="000135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способность </w:t>
            </w:r>
            <w:r w:rsidR="008E51AA" w:rsidRPr="008E51A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158" w:type="pct"/>
            <w:vMerge w:val="restart"/>
          </w:tcPr>
          <w:p w:rsidR="00013559" w:rsidRPr="00013559" w:rsidRDefault="008E51AA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Calibri" w:hAnsi="Times New Roman" w:cs="Times New Roman"/>
                <w:i/>
              </w:rPr>
              <w:t xml:space="preserve">Знать: </w:t>
            </w:r>
            <w:r w:rsidRPr="008E51AA">
              <w:rPr>
                <w:rFonts w:ascii="Times New Roman" w:eastAsia="Calibri" w:hAnsi="Times New Roman" w:cs="Times New Roman"/>
              </w:rPr>
              <w:t>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</w:t>
            </w: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Знать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: особенности теплофизических свойствах веществ в газообразном, жидком и твердом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состоянии;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5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Знать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: особенности теплофизических свойствах веществ в газообразном, жидком и твердом состоянии;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58" w:type="pct"/>
            <w:vMerge w:val="restart"/>
          </w:tcPr>
          <w:p w:rsidR="00013559" w:rsidRPr="00013559" w:rsidRDefault="00013559" w:rsidP="00013559">
            <w:pPr>
              <w:spacing w:after="160" w:line="259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: </w:t>
            </w:r>
            <w:r w:rsidR="008E51AA" w:rsidRPr="008E51AA">
              <w:rPr>
                <w:rFonts w:ascii="Times New Roman" w:eastAsia="Calibri" w:hAnsi="Times New Roman" w:cs="Times New Roman"/>
              </w:rPr>
              <w:t>определять номенклатуру измеряемых и контролируемых параметров продукции и технологических процессов;</w:t>
            </w: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: выбирать конкретный метод исследования и тип экспериментальной установки для измерения свойств конкретного вещества в конкретном диапазоне исследуемых параметров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5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: выбирать методики выполнения измерений; устанавливать нормы точности измерений и достоверности контроля и выбирать средства измерений, испытаний и контроля; выбирать конкретный метод исследования и тип экспериментальной установки для измерения свойств конкретного вещества в конкретном диапазоне исследуемых параметров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58" w:type="pct"/>
            <w:vMerge w:val="restar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Владеть: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8E51AA" w:rsidRPr="008E51AA">
              <w:rPr>
                <w:rFonts w:ascii="Times New Roman" w:eastAsia="Times New Roman" w:hAnsi="Times New Roman" w:cs="Times New Roman"/>
                <w:lang w:eastAsia="ru-RU"/>
              </w:rPr>
              <w:t xml:space="preserve">практическими навыками применения технических средств для  измерения </w:t>
            </w:r>
            <w:r w:rsidR="008E51AA" w:rsidRPr="008E51A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основных параметров технологического процесса, свойств исходных материалов и готовой продукции</w:t>
            </w: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Пороговый уровень (обязательный)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Владеть: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 навыками обработки результатов наблюдений и оценивания погрешностей измерений; 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5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Повышенный уровень (по 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отношению к пороговому уровню)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lastRenderedPageBreak/>
              <w:t>Владеть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: методами оценки основных погрешностей 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измерений; навыками экспериментальных измерений температуры, давления, расхода, плотности, вязкости и теплопроводности тел.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 w:val="restart"/>
          </w:tcPr>
          <w:p w:rsidR="00013559" w:rsidRPr="00013559" w:rsidRDefault="00013559" w:rsidP="008E51A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ПК-</w:t>
            </w:r>
            <w:r w:rsidR="008E51AA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– 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способность </w:t>
            </w:r>
            <w:r w:rsidR="008E51AA" w:rsidRPr="008E51AA">
              <w:rPr>
                <w:rFonts w:ascii="Times New Roman" w:eastAsia="Times New Roman" w:hAnsi="Times New Roman" w:cs="Times New Roman"/>
                <w:lang w:eastAsia="ru-RU"/>
              </w:rPr>
              <w:t>участвовать в проведении мероприятий по метрологическому обеспечению испытаний, эксплуатации и производства средств измерений,</w:t>
            </w:r>
            <w:r w:rsidR="008E51A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8E51AA" w:rsidRPr="008E51AA">
              <w:rPr>
                <w:rFonts w:ascii="Times New Roman" w:eastAsia="Times New Roman" w:hAnsi="Times New Roman" w:cs="Times New Roman"/>
                <w:lang w:eastAsia="ru-RU"/>
              </w:rPr>
              <w:t>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158" w:type="pct"/>
            <w:vMerge w:val="restart"/>
          </w:tcPr>
          <w:p w:rsidR="00013559" w:rsidRPr="00013559" w:rsidRDefault="00013559" w:rsidP="00013559">
            <w:pPr>
              <w:rPr>
                <w:rFonts w:ascii="Times New Roman" w:eastAsia="Calibri" w:hAnsi="Times New Roman" w:cs="Times New Roman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Знать: </w:t>
            </w:r>
            <w:r w:rsidRPr="00013559">
              <w:rPr>
                <w:rFonts w:ascii="Times New Roman" w:eastAsia="Calibri" w:hAnsi="Times New Roman" w:cs="Times New Roman"/>
              </w:rPr>
              <w:t>особенности теплофизических свойствах веществ в газообразном, жидком и твердом состоянии;</w:t>
            </w:r>
          </w:p>
          <w:p w:rsidR="00013559" w:rsidRPr="00013559" w:rsidRDefault="00013559" w:rsidP="00013559">
            <w:pPr>
              <w:rPr>
                <w:rFonts w:ascii="Times New Roman" w:eastAsia="Calibri" w:hAnsi="Times New Roman" w:cs="Times New Roman"/>
              </w:rPr>
            </w:pPr>
            <w:r w:rsidRPr="00013559">
              <w:rPr>
                <w:rFonts w:ascii="Times New Roman" w:eastAsia="Calibri" w:hAnsi="Times New Roman" w:cs="Times New Roman"/>
              </w:rPr>
              <w:t>- основы теории погрешностей измерений;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- 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</w:t>
            </w: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Знать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: особенности теплофизических свойствах веществ в газообразном, жидком и твердом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состоянии;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15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Знать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: особенности теплофизических свойствах веществ в газообразном, жидком и твердом состоянии;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158" w:type="pct"/>
            <w:vMerge w:val="restart"/>
          </w:tcPr>
          <w:p w:rsidR="00013559" w:rsidRPr="00013559" w:rsidRDefault="00013559" w:rsidP="00013559">
            <w:pPr>
              <w:rPr>
                <w:rFonts w:ascii="Times New Roman" w:eastAsia="Calibri" w:hAnsi="Times New Roman" w:cs="Times New Roman"/>
                <w:color w:val="000000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: </w:t>
            </w:r>
            <w:r w:rsidRPr="00013559">
              <w:rPr>
                <w:rFonts w:ascii="Times New Roman" w:eastAsia="Calibri" w:hAnsi="Times New Roman" w:cs="Times New Roman"/>
                <w:color w:val="000000"/>
              </w:rPr>
              <w:t>выбирать конкретный метод исследования и тип экспериментальной установки для измерения свойств конкретного вещества в конкретном диапазоне исследуемых параметров;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</w:rPr>
              <w:t>- определять номенклатуру измеряемых и контролируемых параметров продукции и технологических процессов</w:t>
            </w: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: </w:t>
            </w:r>
            <w:r w:rsidRPr="000135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выполнять расчеты теплофизических свойств веществ на основе термодинамики,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15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: выполнять расчеты теплофизических свойств веществ на основе термодинамики,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рассчитывать теплофизические свойства вещества в газообразном,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жидком и твердом состоянии по теоретическим соотношениям в рамках обобщенных законов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соответственных состояний. 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158" w:type="pct"/>
            <w:vMerge w:val="restart"/>
          </w:tcPr>
          <w:p w:rsidR="00013559" w:rsidRPr="00013559" w:rsidRDefault="00013559" w:rsidP="00013559">
            <w:pPr>
              <w:rPr>
                <w:rFonts w:ascii="Times New Roman" w:eastAsia="Calibri" w:hAnsi="Times New Roman" w:cs="Times New Roman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Владеть: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013559">
              <w:rPr>
                <w:rFonts w:ascii="Times New Roman" w:eastAsia="Calibri" w:hAnsi="Times New Roman" w:cs="Times New Roman"/>
              </w:rPr>
              <w:t xml:space="preserve">методами оценки основных погрешностей измерений; навыками </w:t>
            </w:r>
            <w:r w:rsidRPr="00013559">
              <w:rPr>
                <w:rFonts w:ascii="Times New Roman" w:eastAsia="Calibri" w:hAnsi="Times New Roman" w:cs="Times New Roman"/>
              </w:rPr>
              <w:lastRenderedPageBreak/>
              <w:t>экспериментальных измерений температуры, давления, расхода, плотности, вязкости и теплопроводности тел;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013559">
              <w:rPr>
                <w:rFonts w:ascii="Times New Roman" w:eastAsia="Calibri" w:hAnsi="Times New Roman" w:cs="Times New Roman"/>
              </w:rPr>
              <w:t>- навыками работы на сложном контрольно-измерительном и испытательном оборудовании;</w:t>
            </w: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Пороговый уровень (обязательный)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Владеть: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 навыками обработки результатов наблюдений и оценивания погрешностей измерений; 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15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: методами оценки основных погрешностей измерений; навыками экспериментальных измерений температуры, давления, расхода, плотности, вязкости и теплопроводности тел.</w:t>
            </w:r>
          </w:p>
        </w:tc>
      </w:tr>
      <w:tr w:rsidR="00013559" w:rsidRPr="00013559" w:rsidTr="005C4AC8">
        <w:trPr>
          <w:trHeight w:val="2143"/>
        </w:trPr>
        <w:tc>
          <w:tcPr>
            <w:tcW w:w="1366" w:type="pct"/>
            <w:vMerge w:val="restart"/>
          </w:tcPr>
          <w:p w:rsidR="00013559" w:rsidRPr="00013559" w:rsidRDefault="00013559" w:rsidP="008E51AA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ПК-</w:t>
            </w:r>
            <w:r w:rsidR="008E51AA">
              <w:rPr>
                <w:rFonts w:ascii="Times New Roman" w:eastAsia="Times New Roman" w:hAnsi="Times New Roman" w:cs="Times New Roman"/>
                <w:b/>
                <w:lang w:eastAsia="ru-RU"/>
              </w:rPr>
              <w:t>6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 – способность осуществлять </w:t>
            </w:r>
            <w:r w:rsidR="008E51AA" w:rsidRPr="008E51AA">
              <w:rPr>
                <w:rFonts w:ascii="Times New Roman" w:eastAsia="Times New Roman" w:hAnsi="Times New Roman" w:cs="Times New Roman"/>
                <w:lang w:eastAsia="ru-RU"/>
              </w:rPr>
              <w:t>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158" w:type="pct"/>
            <w:vMerge w:val="restart"/>
          </w:tcPr>
          <w:p w:rsidR="00013559" w:rsidRPr="00013559" w:rsidRDefault="00013559" w:rsidP="00013559">
            <w:pPr>
              <w:rPr>
                <w:rFonts w:ascii="Times New Roman" w:eastAsia="Calibri" w:hAnsi="Times New Roman" w:cs="Times New Roman"/>
              </w:rPr>
            </w:pPr>
            <w:r w:rsidRPr="00013559">
              <w:rPr>
                <w:rFonts w:ascii="Times New Roman" w:eastAsia="Times New Roman" w:hAnsi="Times New Roman" w:cs="Times New Roman"/>
                <w:i/>
              </w:rPr>
              <w:t>Знать:</w:t>
            </w:r>
            <w:r w:rsidRPr="00013559">
              <w:rPr>
                <w:rFonts w:ascii="Times New Roman" w:eastAsia="Times New Roman" w:hAnsi="Times New Roman" w:cs="Times New Roman"/>
              </w:rPr>
              <w:t xml:space="preserve"> </w:t>
            </w:r>
            <w:r w:rsidRPr="00013559">
              <w:rPr>
                <w:rFonts w:ascii="Times New Roman" w:eastAsia="Calibri" w:hAnsi="Times New Roman" w:cs="Times New Roman"/>
              </w:rPr>
              <w:t>законодательные и нормативные правовые акты, методические материалы по стандартизации, сертификации, метрологии и управлению качеством;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</w:rPr>
              <w:t>- 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</w:t>
            </w: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Знать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: особенности теплофизических свойствах веществ в газообразном, жидком и твердом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состоянии;</w:t>
            </w:r>
          </w:p>
        </w:tc>
      </w:tr>
      <w:tr w:rsidR="00013559" w:rsidRPr="00013559" w:rsidTr="005C4AC8">
        <w:trPr>
          <w:trHeight w:val="2657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15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Знать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: особенности теплофизических свойствах веществ в газообразном, жидком и твердом состоянии;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</w:t>
            </w:r>
          </w:p>
        </w:tc>
      </w:tr>
      <w:tr w:rsidR="00013559" w:rsidRPr="00013559" w:rsidTr="005C4AC8">
        <w:trPr>
          <w:trHeight w:val="1700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158" w:type="pct"/>
            <w:vMerge w:val="restar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</w:rPr>
            </w:pPr>
            <w:r w:rsidRPr="00013559">
              <w:rPr>
                <w:rFonts w:ascii="Times New Roman" w:eastAsia="Times New Roman" w:hAnsi="Times New Roman" w:cs="Times New Roman"/>
                <w:i/>
              </w:rPr>
              <w:t>Уметь:</w:t>
            </w:r>
            <w:r w:rsidRPr="00013559">
              <w:rPr>
                <w:rFonts w:ascii="Times New Roman" w:eastAsia="Times New Roman" w:hAnsi="Times New Roman" w:cs="Times New Roman"/>
              </w:rPr>
              <w:t xml:space="preserve"> определять номенклатуру измеряемых и контролируемых параметров продукции и технологических процессов 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: </w:t>
            </w:r>
            <w:r w:rsidRPr="000135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выбирать конкретный метод исследования и тип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экспериментальной установки для измерения свойств конкретного вещества конкретном диапазоне исследуемых параметров</w:t>
            </w:r>
          </w:p>
        </w:tc>
      </w:tr>
      <w:tr w:rsidR="00013559" w:rsidRPr="00013559" w:rsidTr="005C4AC8">
        <w:trPr>
          <w:trHeight w:val="3582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15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i/>
              </w:rPr>
            </w:pP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: </w:t>
            </w: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: выполнять расчеты теплофизических свойств веществ на основе термодинамики,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рассчитывать теплофизические свойства вещества в газообразном,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жидком и твердом состоянии по теоретическим соотношениям в рамках обобщенных законов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соответственных состояний.</w:t>
            </w:r>
          </w:p>
        </w:tc>
      </w:tr>
      <w:tr w:rsidR="00013559" w:rsidRPr="00013559" w:rsidTr="005C4AC8">
        <w:trPr>
          <w:trHeight w:val="1239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158" w:type="pct"/>
            <w:vMerge w:val="restar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i/>
              </w:rPr>
            </w:pPr>
            <w:r w:rsidRPr="00013559">
              <w:rPr>
                <w:rFonts w:ascii="Times New Roman" w:eastAsia="Times New Roman" w:hAnsi="Times New Roman" w:cs="Times New Roman"/>
                <w:i/>
              </w:rPr>
              <w:t>Владеть</w:t>
            </w:r>
            <w:r w:rsidRPr="00013559">
              <w:rPr>
                <w:rFonts w:ascii="Times New Roman" w:eastAsia="Times New Roman" w:hAnsi="Times New Roman" w:cs="Times New Roman"/>
              </w:rPr>
              <w:t>: навыками работы на сложном контрольно-измерительном и испытательном оборудовании</w:t>
            </w: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Владеть: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 навыками обработки результатов наблюдений и оценивания погрешностей измерений; 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методами оценки качества технических средств измерений</w:t>
            </w:r>
          </w:p>
        </w:tc>
      </w:tr>
      <w:tr w:rsidR="00013559" w:rsidRPr="00013559" w:rsidTr="005C4AC8">
        <w:trPr>
          <w:trHeight w:val="2148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15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i/>
              </w:rPr>
            </w:pP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: методами оценки основных погрешностей измерений; навыками экспериментальных измерений температуры, давления, расхода, плотности, вязкости и теплопроводности тел; 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методами оценки качества технических средств измерений</w:t>
            </w:r>
          </w:p>
        </w:tc>
      </w:tr>
    </w:tbl>
    <w:p w:rsidR="00013559" w:rsidRPr="00013559" w:rsidRDefault="00013559" w:rsidP="00013559">
      <w:pPr>
        <w:rPr>
          <w:rFonts w:ascii="Times New Roman" w:eastAsia="Times New Roman" w:hAnsi="Times New Roman" w:cs="Times New Roman"/>
          <w:lang w:eastAsia="ru-RU"/>
        </w:rPr>
      </w:pPr>
      <w:r w:rsidRPr="00013559">
        <w:rPr>
          <w:rFonts w:ascii="Times New Roman" w:eastAsia="Times New Roman" w:hAnsi="Times New Roman" w:cs="Times New Roman"/>
          <w:lang w:eastAsia="ru-RU"/>
        </w:rPr>
        <w:br w:type="page"/>
      </w:r>
    </w:p>
    <w:p w:rsidR="00013559" w:rsidRPr="00013559" w:rsidRDefault="00013559" w:rsidP="00013559">
      <w:pPr>
        <w:widowControl w:val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4. </w:t>
      </w:r>
      <w:proofErr w:type="spellStart"/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Компетентностно</w:t>
      </w:r>
      <w:proofErr w:type="spellEnd"/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-ориентированные задания (КОЗ)</w:t>
      </w:r>
    </w:p>
    <w:p w:rsidR="00013559" w:rsidRPr="00013559" w:rsidRDefault="00013559" w:rsidP="00013559">
      <w:pPr>
        <w:tabs>
          <w:tab w:val="left" w:pos="851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tabs>
          <w:tab w:val="left" w:pos="851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Оценочные средства для текущего контроля успеваемости и промежуточной аттестации по итогам освоения дисциплины: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9354"/>
      </w:tblGrid>
      <w:tr w:rsidR="00013559" w:rsidRPr="00013559" w:rsidTr="005C4AC8">
        <w:trPr>
          <w:trHeight w:val="227"/>
        </w:trPr>
        <w:tc>
          <w:tcPr>
            <w:tcW w:w="5000" w:type="pct"/>
          </w:tcPr>
          <w:p w:rsidR="00013559" w:rsidRPr="00013559" w:rsidRDefault="00013559" w:rsidP="00DA2ECB">
            <w:pPr>
              <w:numPr>
                <w:ilvl w:val="0"/>
                <w:numId w:val="9"/>
              </w:numPr>
              <w:tabs>
                <w:tab w:val="left" w:pos="885"/>
              </w:tabs>
              <w:spacing w:after="160" w:line="259" w:lineRule="auto"/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вопросы для подготовки к опросу по </w:t>
            </w:r>
            <w:r w:rsidR="008E51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темам</w:t>
            </w: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</w:t>
            </w:r>
            <w:r w:rsidR="008E51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-2</w:t>
            </w: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013559" w:rsidRPr="00013559" w:rsidRDefault="00013559" w:rsidP="008E51AA">
            <w:pPr>
              <w:numPr>
                <w:ilvl w:val="0"/>
                <w:numId w:val="9"/>
              </w:numPr>
              <w:tabs>
                <w:tab w:val="left" w:pos="885"/>
              </w:tabs>
              <w:spacing w:after="160" w:line="259" w:lineRule="auto"/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вопросы для подготовки к опросу по </w:t>
            </w:r>
            <w:r w:rsidR="008E51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темам</w:t>
            </w: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8E51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3-5</w:t>
            </w: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</w:tc>
      </w:tr>
      <w:tr w:rsidR="00013559" w:rsidRPr="00013559" w:rsidTr="005C4AC8">
        <w:trPr>
          <w:trHeight w:val="227"/>
        </w:trPr>
        <w:tc>
          <w:tcPr>
            <w:tcW w:w="5000" w:type="pct"/>
          </w:tcPr>
          <w:p w:rsidR="00013559" w:rsidRPr="00013559" w:rsidRDefault="00013559" w:rsidP="00DA2ECB">
            <w:pPr>
              <w:numPr>
                <w:ilvl w:val="0"/>
                <w:numId w:val="9"/>
              </w:numPr>
              <w:tabs>
                <w:tab w:val="left" w:pos="885"/>
              </w:tabs>
              <w:spacing w:after="160" w:line="259" w:lineRule="auto"/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методические рекомендации по выполнению лабораторных работ;</w:t>
            </w:r>
          </w:p>
        </w:tc>
      </w:tr>
      <w:tr w:rsidR="00013559" w:rsidRPr="00013559" w:rsidTr="005C4AC8">
        <w:trPr>
          <w:trHeight w:val="227"/>
        </w:trPr>
        <w:tc>
          <w:tcPr>
            <w:tcW w:w="5000" w:type="pct"/>
          </w:tcPr>
          <w:p w:rsidR="00013559" w:rsidRPr="00013559" w:rsidRDefault="00013559" w:rsidP="00DA2ECB">
            <w:pPr>
              <w:numPr>
                <w:ilvl w:val="0"/>
                <w:numId w:val="9"/>
              </w:numPr>
              <w:tabs>
                <w:tab w:val="left" w:pos="885"/>
              </w:tabs>
              <w:spacing w:after="160" w:line="259" w:lineRule="auto"/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 для выполнения в малых группах;</w:t>
            </w:r>
          </w:p>
        </w:tc>
      </w:tr>
      <w:tr w:rsidR="00013559" w:rsidRPr="00013559" w:rsidTr="005C4AC8">
        <w:trPr>
          <w:trHeight w:val="227"/>
        </w:trPr>
        <w:tc>
          <w:tcPr>
            <w:tcW w:w="5000" w:type="pct"/>
          </w:tcPr>
          <w:p w:rsidR="00013559" w:rsidRPr="00013559" w:rsidRDefault="00013559" w:rsidP="00DA2ECB">
            <w:pPr>
              <w:numPr>
                <w:ilvl w:val="0"/>
                <w:numId w:val="9"/>
              </w:numPr>
              <w:tabs>
                <w:tab w:val="left" w:pos="885"/>
              </w:tabs>
              <w:spacing w:after="160" w:line="259" w:lineRule="auto"/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 для контрольной работы;</w:t>
            </w:r>
          </w:p>
        </w:tc>
      </w:tr>
      <w:tr w:rsidR="00013559" w:rsidRPr="00013559" w:rsidTr="005C4AC8">
        <w:trPr>
          <w:trHeight w:val="227"/>
        </w:trPr>
        <w:tc>
          <w:tcPr>
            <w:tcW w:w="5000" w:type="pct"/>
          </w:tcPr>
          <w:p w:rsidR="00013559" w:rsidRPr="00013559" w:rsidRDefault="00013559" w:rsidP="00DA2ECB">
            <w:pPr>
              <w:numPr>
                <w:ilvl w:val="0"/>
                <w:numId w:val="9"/>
              </w:numPr>
              <w:tabs>
                <w:tab w:val="left" w:pos="885"/>
              </w:tabs>
              <w:spacing w:after="160" w:line="259" w:lineRule="auto"/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вопросы для зачета.</w:t>
            </w:r>
          </w:p>
        </w:tc>
      </w:tr>
    </w:tbl>
    <w:p w:rsidR="00013559" w:rsidRPr="00013559" w:rsidRDefault="00013559" w:rsidP="00013559">
      <w:pPr>
        <w:tabs>
          <w:tab w:val="left" w:pos="851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8"/>
        </w:numPr>
        <w:tabs>
          <w:tab w:val="left" w:pos="1134"/>
        </w:tabs>
        <w:spacing w:after="160" w:line="259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Вопросы для подготовки к опросу по темам 1, 2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ответов – опрос не пройден – 0 баллов;</w:t>
      </w:r>
    </w:p>
    <w:p w:rsidR="00013559" w:rsidRPr="00013559" w:rsidRDefault="00013559" w:rsidP="00013559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ответов – опрос пройден – </w:t>
      </w: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(3 балла).</w:t>
      </w:r>
    </w:p>
    <w:p w:rsidR="00013559" w:rsidRPr="00013559" w:rsidRDefault="00013559" w:rsidP="00DA2ECB">
      <w:pPr>
        <w:numPr>
          <w:ilvl w:val="0"/>
          <w:numId w:val="12"/>
        </w:numPr>
        <w:tabs>
          <w:tab w:val="left" w:pos="1134"/>
        </w:tabs>
        <w:spacing w:after="160" w:line="259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термодинамики. Основные определения.</w:t>
      </w:r>
    </w:p>
    <w:p w:rsidR="00013559" w:rsidRPr="00013559" w:rsidRDefault="0062415C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2.</w:t>
      </w:r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Опишите принцип работы жидкостных термометров</w:t>
      </w:r>
      <w:r w:rsidR="00013559" w:rsidRPr="0001355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</w:p>
    <w:p w:rsidR="00013559" w:rsidRPr="00013559" w:rsidRDefault="0062415C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3.</w:t>
      </w:r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Перечислите основные конструкции биметаллических термометров</w:t>
      </w:r>
      <w:r w:rsidR="00013559" w:rsidRPr="0001355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</w:p>
    <w:p w:rsidR="00013559" w:rsidRPr="00013559" w:rsidRDefault="0062415C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4.</w:t>
      </w:r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 xml:space="preserve">Физический смысл номинальной статической характеристики </w:t>
      </w:r>
      <w:proofErr w:type="spellStart"/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термопреобразователя</w:t>
      </w:r>
      <w:proofErr w:type="spellEnd"/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сопротивления</w:t>
      </w:r>
      <w:r w:rsidR="00013559" w:rsidRPr="0001355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</w:p>
    <w:p w:rsidR="00013559" w:rsidRPr="00013559" w:rsidRDefault="0062415C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proofErr w:type="gramStart"/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5.</w:t>
      </w:r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В</w:t>
      </w:r>
      <w:proofErr w:type="gramEnd"/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чем заключается принцип работы манометрических термометров?</w:t>
      </w:r>
    </w:p>
    <w:p w:rsidR="00013559" w:rsidRDefault="00013559" w:rsidP="00013559">
      <w:pPr>
        <w:spacing w:line="330" w:lineRule="atLeast"/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6.</w:t>
      </w:r>
      <w:r w:rsidR="0062415C"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Что такое номинальная статическая характеристика и чувствительность термопары термоэлектрического преобразователя?</w:t>
      </w:r>
    </w:p>
    <w:p w:rsidR="0062415C" w:rsidRDefault="0062415C" w:rsidP="00013559">
      <w:pPr>
        <w:spacing w:line="330" w:lineRule="atLeast"/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7</w:t>
      </w:r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Приведите классификацию пирометров.</w:t>
      </w:r>
    </w:p>
    <w:p w:rsidR="0062415C" w:rsidRPr="00013559" w:rsidRDefault="0062415C" w:rsidP="00013559">
      <w:pPr>
        <w:spacing w:line="330" w:lineRule="atLeast"/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013559" w:rsidRPr="00013559" w:rsidRDefault="00013559" w:rsidP="00013559">
      <w:pPr>
        <w:spacing w:line="330" w:lineRule="atLeast"/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013559" w:rsidRPr="00013559" w:rsidRDefault="00013559" w:rsidP="00DA2ECB">
      <w:pPr>
        <w:numPr>
          <w:ilvl w:val="0"/>
          <w:numId w:val="8"/>
        </w:numPr>
        <w:tabs>
          <w:tab w:val="left" w:pos="1134"/>
        </w:tabs>
        <w:spacing w:after="160" w:line="259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Вопросы для подготовки к опросу по тем</w:t>
      </w:r>
      <w:r w:rsidR="0062415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ам</w:t>
      </w: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3, 4, 5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ответов – опрос не пройден – 0 баллов;</w:t>
      </w:r>
    </w:p>
    <w:p w:rsidR="00013559" w:rsidRPr="00013559" w:rsidRDefault="00013559" w:rsidP="00013559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ответов – опрос пройден – </w:t>
      </w: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(3 балла).</w:t>
      </w:r>
    </w:p>
    <w:p w:rsidR="00013559" w:rsidRPr="00013559" w:rsidRDefault="00013559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1. </w:t>
      </w:r>
      <w:r w:rsidR="0062415C"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Перечислите основные единицы измерений давлений.</w:t>
      </w:r>
    </w:p>
    <w:p w:rsidR="00013559" w:rsidRPr="00013559" w:rsidRDefault="00013559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2. </w:t>
      </w:r>
      <w:r w:rsidR="0062415C"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Какие виды давлений Вы знаете?</w:t>
      </w:r>
    </w:p>
    <w:p w:rsidR="00013559" w:rsidRPr="00013559" w:rsidRDefault="00013559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3. </w:t>
      </w:r>
      <w:r w:rsidR="0062415C"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Приведите классификацию манометров.</w:t>
      </w:r>
    </w:p>
    <w:p w:rsidR="00013559" w:rsidRPr="00013559" w:rsidRDefault="00013559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4. </w:t>
      </w:r>
      <w:r w:rsidR="0062415C"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 xml:space="preserve">Опишите принцип работы трубчатых, мембранных и </w:t>
      </w:r>
      <w:proofErr w:type="spellStart"/>
      <w:r w:rsidR="0062415C"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сильфонных</w:t>
      </w:r>
      <w:proofErr w:type="spellEnd"/>
      <w:r w:rsidR="0062415C"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манометров. В чем заключается отличие конструкции чувствительных элементов данных манометров?</w:t>
      </w:r>
    </w:p>
    <w:p w:rsidR="00013559" w:rsidRPr="00013559" w:rsidRDefault="00013559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5. </w:t>
      </w:r>
      <w:r w:rsidR="00557A9F"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 xml:space="preserve">На каком принципе основана работа </w:t>
      </w:r>
      <w:proofErr w:type="spellStart"/>
      <w:r w:rsidR="00557A9F"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грузопоршневых</w:t>
      </w:r>
      <w:proofErr w:type="spellEnd"/>
      <w:r w:rsidR="00557A9F"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манометров?</w:t>
      </w:r>
    </w:p>
    <w:p w:rsidR="00013559" w:rsidRDefault="00013559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6.</w:t>
      </w:r>
      <w:r w:rsidR="00557A9F"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 xml:space="preserve">Какие поправки учитываются при проведении измерений с использованием </w:t>
      </w:r>
      <w:proofErr w:type="spellStart"/>
      <w:r w:rsidR="00557A9F"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грузопоршневых</w:t>
      </w:r>
      <w:proofErr w:type="spellEnd"/>
      <w:r w:rsidR="00557A9F"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манометров?</w:t>
      </w:r>
    </w:p>
    <w:p w:rsidR="00557A9F" w:rsidRDefault="00557A9F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7.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Перечислите основные единицы измерений влажности воздуха и материалов. Как они определяются?</w:t>
      </w:r>
    </w:p>
    <w:p w:rsidR="00557A9F" w:rsidRDefault="00557A9F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8. 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Что такое газоанализатор? Приведите классификацию газоанализаторов в зависимости от физико-химических свойств, положенных в основу принципов их работы.</w:t>
      </w:r>
    </w:p>
    <w:p w:rsidR="00557A9F" w:rsidRDefault="00557A9F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9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Чем счетчики отличаются от расходомеров? Перечислите основные характеристики счетчиков.</w:t>
      </w:r>
    </w:p>
    <w:p w:rsidR="00557A9F" w:rsidRDefault="00557A9F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>10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Перечислите, на какие основные типы подразделяются счетчики и расходомеры по принципу их работы.</w:t>
      </w:r>
    </w:p>
    <w:p w:rsidR="00557A9F" w:rsidRDefault="00557A9F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11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В</w:t>
      </w:r>
      <w:proofErr w:type="gramEnd"/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чем заключается принцип работы скоростных счетчиков расхода жидкости с винтовой вертушкой?</w:t>
      </w:r>
    </w:p>
    <w:p w:rsidR="00557A9F" w:rsidRDefault="00557A9F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12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В</w:t>
      </w:r>
      <w:proofErr w:type="gramEnd"/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чем преимущества и недостатки электромагнитных расходомеров с постоянным и переменным магнитным полем?</w:t>
      </w:r>
    </w:p>
    <w:p w:rsidR="00557A9F" w:rsidRDefault="00557A9F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1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3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Конструкция и принцип работы ультразвуковых расходомеров.</w:t>
      </w:r>
    </w:p>
    <w:p w:rsidR="00557A9F" w:rsidRPr="00013559" w:rsidRDefault="00557A9F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1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4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Каким образом связаны друг с другом угол закручивания сенсорной трубки, запаздывание синусоидального сигнала катушек и измеряемого расхода в расходомерах Кориолиса?</w:t>
      </w:r>
    </w:p>
    <w:p w:rsidR="00013559" w:rsidRPr="00013559" w:rsidRDefault="00013559" w:rsidP="00013559">
      <w:pPr>
        <w:tabs>
          <w:tab w:val="left" w:pos="1134"/>
        </w:tabs>
        <w:ind w:left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8"/>
        </w:numPr>
        <w:tabs>
          <w:tab w:val="left" w:pos="567"/>
        </w:tabs>
        <w:spacing w:after="20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013559">
        <w:rPr>
          <w:rFonts w:ascii="Times New Roman" w:eastAsia="Times New Roman" w:hAnsi="Times New Roman" w:cs="Times New Roman"/>
          <w:b/>
          <w:lang w:eastAsia="ru-RU"/>
        </w:rPr>
        <w:t>Методические рекомендации по выполнению лабораторных работ</w:t>
      </w:r>
      <w:r w:rsidRPr="00013559">
        <w:rPr>
          <w:rFonts w:ascii="Times New Roman" w:eastAsia="Times New Roman" w:hAnsi="Times New Roman" w:cs="Times New Roman"/>
          <w:lang w:eastAsia="ru-RU"/>
        </w:rPr>
        <w:t xml:space="preserve"> представлены в литературе М-3: </w:t>
      </w:r>
      <w:r w:rsidRPr="00013559">
        <w:rPr>
          <w:rFonts w:ascii="Times New Roman" w:eastAsia="Times New Roman" w:hAnsi="Times New Roman" w:cs="Times New Roman"/>
          <w:iCs/>
          <w:lang w:eastAsia="ru-RU"/>
        </w:rPr>
        <w:t>Бродников А.Ф. Метрологическое обеспечение теплотехнических измерений [Текст]: метод. указания по выполнению лабораторных работ / А.Ф. Бродников, Н.А. Вихарева, В.Я. Черепанов. – Новосибирск: СГГА, 2012. – 57 с.</w:t>
      </w:r>
    </w:p>
    <w:p w:rsidR="00013559" w:rsidRPr="00013559" w:rsidRDefault="00013559" w:rsidP="00013559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Оценивание происходит следующим образом: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выполнения лабораторных работ – 0 баллов;</w:t>
      </w:r>
    </w:p>
    <w:p w:rsidR="00013559" w:rsidRPr="00013559" w:rsidRDefault="00013559" w:rsidP="00013559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выполнения лабораторных работ – </w:t>
      </w: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(4 балла).</w:t>
      </w:r>
    </w:p>
    <w:p w:rsidR="00013559" w:rsidRPr="00013559" w:rsidRDefault="00013559" w:rsidP="00013559">
      <w:pPr>
        <w:tabs>
          <w:tab w:val="left" w:pos="1134"/>
        </w:tabs>
        <w:ind w:left="36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8"/>
        </w:numPr>
        <w:tabs>
          <w:tab w:val="left" w:pos="1134"/>
        </w:tabs>
        <w:spacing w:after="20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013559">
        <w:rPr>
          <w:rFonts w:ascii="Times New Roman" w:eastAsia="Times New Roman" w:hAnsi="Times New Roman" w:cs="Times New Roman"/>
          <w:b/>
          <w:lang w:eastAsia="ru-RU"/>
        </w:rPr>
        <w:t>Задания для малых групп</w:t>
      </w:r>
    </w:p>
    <w:p w:rsidR="00013559" w:rsidRPr="00013559" w:rsidRDefault="00013559" w:rsidP="00013559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Обучающимся предлагается в форме работы методом малых групп задания для выполнения с минимальным участием преподавателя: </w:t>
      </w:r>
    </w:p>
    <w:p w:rsidR="00013559" w:rsidRPr="00013559" w:rsidRDefault="00013559" w:rsidP="00013559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1. Термодинамическое поведение чистых веществ в области фазовых переходов.</w:t>
      </w:r>
    </w:p>
    <w:p w:rsidR="00013559" w:rsidRPr="00013559" w:rsidRDefault="00013559" w:rsidP="00013559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2. Критические явления в поведении чистых веществ.</w:t>
      </w:r>
    </w:p>
    <w:p w:rsidR="00013559" w:rsidRPr="00013559" w:rsidRDefault="00013559" w:rsidP="00013559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3. Идеальные смеси (растворы).</w:t>
      </w:r>
    </w:p>
    <w:p w:rsidR="00013559" w:rsidRPr="00013559" w:rsidRDefault="00013559" w:rsidP="00013559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4. Реальные смеси (растворы).</w:t>
      </w:r>
    </w:p>
    <w:p w:rsidR="00013559" w:rsidRPr="00013559" w:rsidRDefault="00013559" w:rsidP="00013559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5. Термодинамические свойства химически реагирующих смесей идеальных газов.</w:t>
      </w:r>
    </w:p>
    <w:p w:rsidR="00013559" w:rsidRPr="00013559" w:rsidRDefault="00013559" w:rsidP="00013559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6. Вязкость и теплопроводность плотных газов.</w:t>
      </w:r>
    </w:p>
    <w:p w:rsidR="00013559" w:rsidRPr="00013559" w:rsidRDefault="00013559" w:rsidP="00013559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7. Вязкость и теплопроводность жидкостей.</w:t>
      </w:r>
    </w:p>
    <w:p w:rsidR="00013559" w:rsidRPr="00013559" w:rsidRDefault="00013559" w:rsidP="00013559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Оценивание участников дискуссии происходит </w:t>
      </w:r>
      <w:r w:rsidRPr="00013559">
        <w:rPr>
          <w:rFonts w:ascii="Times New Roman" w:eastAsia="Times New Roman" w:hAnsi="Times New Roman" w:cs="Times New Roman"/>
          <w:sz w:val="24"/>
          <w:lang w:eastAsia="ru-RU"/>
        </w:rPr>
        <w:t>следующим образом: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активного участия в дискуссии– 0 баллов;</w:t>
      </w:r>
    </w:p>
    <w:p w:rsidR="00013559" w:rsidRPr="00013559" w:rsidRDefault="00013559" w:rsidP="00013559">
      <w:pPr>
        <w:ind w:firstLine="720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≥50% активного участия в дискуссии – </w:t>
      </w:r>
      <w:r w:rsidRPr="00013559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m</w:t>
      </w:r>
      <w:r w:rsidRPr="0001355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ах балл (5 баллов).</w:t>
      </w:r>
    </w:p>
    <w:p w:rsidR="00013559" w:rsidRPr="00013559" w:rsidRDefault="00013559" w:rsidP="00013559">
      <w:pPr>
        <w:ind w:firstLine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8"/>
        </w:numPr>
        <w:tabs>
          <w:tab w:val="left" w:pos="1134"/>
        </w:tabs>
        <w:spacing w:after="160" w:line="259" w:lineRule="auto"/>
        <w:ind w:hanging="72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Задания для </w:t>
      </w:r>
      <w:r w:rsidR="008E51A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РГР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013559" w:rsidRPr="00013559" w:rsidRDefault="00013559" w:rsidP="00013559">
      <w:pPr>
        <w:tabs>
          <w:tab w:val="left" w:pos="1134"/>
        </w:tabs>
        <w:ind w:firstLine="709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Варианты заданий для курсового проекта и исходные данные для его выполнения представлены в литературе М-1: </w:t>
      </w:r>
      <w:r w:rsidRPr="0001355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Атрошенко, Ю.К. Теплотехнические измерения и приборы: учебное пособие / Ю.К. Атрошенко, Е.В. Иванова. – Томск: изд-во ТГПУ, 2014. – 151 с.</w:t>
      </w:r>
    </w:p>
    <w:p w:rsidR="00013559" w:rsidRPr="00013559" w:rsidRDefault="00013559" w:rsidP="00013559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Оценивание происходит следующим образом: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выполнения расчетно-графической работы – 0 баллов;</w:t>
      </w:r>
    </w:p>
    <w:p w:rsidR="00013559" w:rsidRPr="00013559" w:rsidRDefault="00013559" w:rsidP="00013559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выполнения расчетно-графической работы – </w:t>
      </w: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(4 балла).</w:t>
      </w:r>
    </w:p>
    <w:p w:rsidR="00013559" w:rsidRPr="00013559" w:rsidRDefault="00013559" w:rsidP="00013559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8"/>
        </w:numPr>
        <w:spacing w:after="160" w:line="259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Тестовые задания 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3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Классификация датчиков по виду контролируемой величины: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-Преобразователи температуры, давления, уровня, расхода, плотности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-Сопротивления, преобразователей сигналов, плотности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-Сопротивления, напряжения, емкости, индуктивности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-Массы, объёма, веса и длины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-Объема, тока, напряжения, сопротивления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3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месту измерения устанавливают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-местные приборы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-комбинированные приборы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-телеметрические приборы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-дистанционные приборы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вторичные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приборы</w:t>
      </w:r>
      <w:proofErr w:type="spellEnd"/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3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манометры используют в качестве образцовых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Грузопоршневые</w:t>
      </w:r>
      <w:proofErr w:type="spellEnd"/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Дифманометры</w:t>
      </w:r>
      <w:proofErr w:type="spellEnd"/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-Жидкостные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-Деформационные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-Электрические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3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Что используется в качестве упругого чувствительного элемента в колокольных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дифманометрах</w:t>
      </w:r>
      <w:proofErr w:type="spellEnd"/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+упругая пружина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-Сильфон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-Мембрана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-мембранная коробка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-трубчатая пружина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3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преобразователи используют в электрических манометрах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-Тензометрические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-Термоэлектрические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-Фотоэлектрические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-Индуктивные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-Индукционные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6. Какой из упругих чувствительных элементов манометров характеризуется высокой чувствительностью и линейностью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-трубчатая пружина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-упругая пружина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-Мембрана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-мембранная коробка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-Сильфон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сглаживают колебания стрелки манометра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с помощью дросселя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 помощью демпфера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 помощью крана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 помощью сужающего отверстия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 помощью отборного устройства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Давление- это отношение</w:t>
      </w:r>
    </w:p>
    <w:p w:rsidR="00013559" w:rsidRPr="00013559" w:rsidRDefault="00013559" w:rsidP="00013559">
      <w:pPr>
        <w:spacing w:line="259" w:lineRule="auto"/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Р= F∕S</w:t>
      </w:r>
    </w:p>
    <w:p w:rsidR="00013559" w:rsidRPr="00013559" w:rsidRDefault="00013559" w:rsidP="00013559">
      <w:pPr>
        <w:spacing w:line="259" w:lineRule="auto"/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-P= QS</w:t>
      </w:r>
    </w:p>
    <w:p w:rsidR="00013559" w:rsidRPr="00013559" w:rsidRDefault="00013559" w:rsidP="00013559">
      <w:pPr>
        <w:spacing w:line="259" w:lineRule="auto"/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-P= FS</w:t>
      </w:r>
    </w:p>
    <w:p w:rsidR="00013559" w:rsidRPr="00013559" w:rsidRDefault="00013559" w:rsidP="00013559">
      <w:pPr>
        <w:spacing w:line="259" w:lineRule="auto"/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-P= QF</w:t>
      </w:r>
    </w:p>
    <w:p w:rsidR="00013559" w:rsidRPr="00013559" w:rsidRDefault="00013559" w:rsidP="00013559">
      <w:pPr>
        <w:spacing w:line="259" w:lineRule="auto"/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lastRenderedPageBreak/>
        <w:t>-P=QN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Прибор для измерения избыточного давления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Манометры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Вольтметры</w:t>
      </w:r>
      <w:proofErr w:type="spellEnd"/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Амперметры</w:t>
      </w:r>
      <w:proofErr w:type="spellEnd"/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Пирометры</w:t>
      </w:r>
      <w:proofErr w:type="spellEnd"/>
    </w:p>
    <w:p w:rsidR="00013559" w:rsidRPr="00013559" w:rsidRDefault="00013559" w:rsidP="00013559">
      <w:pPr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Прибор для измерения вакуума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Вакуумметры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-Пирометры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Манометры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Тягомеры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Напоромеры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Прибор для измерения небольших избыточных давлений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Напоромеры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Тягомеры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Пирометры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Манометры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Вакуумметры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Прибор для измерения небольших разрежений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Тягомеры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Пирометры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Манометры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Вольтметры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Амперметры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Прибор для измерения атмосферного давления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Барометр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Термометр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Тягомеры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Напоромеры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Манометры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Приборы, с помощью которых можно контролировать малые давления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Диф.манометры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-Пирометры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-Вакуумметры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Напоромеры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-Тягомеры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Мембранные коробки широко применяются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-в тягомерах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Амперметрах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Вольтметрах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Потенциометрах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Барометрах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замере давления жидкости манометр находится относительно оси трубопровода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Ниже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Вдоль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Выше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Поперек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Параллельно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замере давления газа манометр находится относительно оси трубопровода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Выше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Вдоль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Ниже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Поперек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Параллельно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Манометры предназначены для измерения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-средних и больших избыточных давлений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-средних избыточных и малых остаточных давлений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-больших остаточных давлений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-номинальных избыточных и малых давлений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малых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остаточных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давлений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Виды давления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-абсолютное, избыточное, атмосферное и вакуум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-относительное, абсолютное, допустимое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-относительное, избыточное, абсолютное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переменное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,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барометрическое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,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относительное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вакуумное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,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относительное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,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допустимое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Единицы давления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-Паскаль, кгс/см2, 1мм. </w:t>
      </w:r>
      <w:proofErr w:type="spellStart"/>
      <w:proofErr w:type="gram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рт.ст</w:t>
      </w:r>
      <w:proofErr w:type="spellEnd"/>
      <w:proofErr w:type="gramEnd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1мм. в.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Ст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-Ампер,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дкг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/м3, 3мм. </w:t>
      </w:r>
      <w:proofErr w:type="spellStart"/>
      <w:proofErr w:type="gram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рт.ст</w:t>
      </w:r>
      <w:proofErr w:type="spellEnd"/>
      <w:proofErr w:type="gramEnd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, Па. с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-Вольт, м3/кг, кгс/см2, 2мм. </w:t>
      </w:r>
      <w:proofErr w:type="spellStart"/>
      <w:proofErr w:type="gram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рт.ст</w:t>
      </w:r>
      <w:proofErr w:type="spellEnd"/>
      <w:proofErr w:type="gramEnd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, рад/с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-Ватт, кгс/мм2, рад/с2, Н/м2, кгс/м2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Прибор, предназначенный для измерения разности двух давлений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-Дифференциальный манометр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-Барометр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-Тягомеры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-Вакуумметры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-Пирометры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Дифманометр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ДМ имеют шкалу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-является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бесшкальным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прибором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-Неравномерную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-Круглую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-Зеркальную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-Равномерную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Перепад давления создается с помощью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-сужающего устройства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-запорного вентиля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-Мембраны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-импульсных трубок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-Задвижки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Чувствительным элементом реле давления РД-12 является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-Сильфон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-Мембрана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-манометрическая трубка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дифтрансформаторная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катушка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Пневмореле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Отборные устройства запрещено устанавливать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-вблизи изгибов трубопровода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 холодильниках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-перед колоннами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-возле емкостей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-около насосов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Внутренняя поверхность преобразователя «сапфир» заполнена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gram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кремний-органической</w:t>
      </w:r>
      <w:proofErr w:type="gramEnd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жидкостью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-трансформаторным маслом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-Мыльным раствором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-Ртуть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-дистиллированной водой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27. Каков основной недостаток приборов типа “Сапфир”?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-необходимость индивидуальной градуировки;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-большое выходное сопротивление;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-малое входное сопротивление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-малая чувствительность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-большое потребление</w:t>
      </w: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13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28. Электронный преобразователь «Сапфир 22ДИВ» служит для измерения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-Давления – разряжения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-Разряжения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-избыточного давления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-Разности давления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-абсолютного давления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29. Что измеряет расходомер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-количество вещества, проходящее в трубопроводе в единицу времени;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-перепад давлений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-перепад температуры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-количество вещества, проходящее через единицу сечения трубопровода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-суммарное количество вещества, проходящее в трубопроводе за некоторый интервал времени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30. Для чего используют сужающие устройства?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создания перепада давлений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увеличения давления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уменьшения давления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выравнивания давления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-для уменьшения скорости истечения вещества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31. Каким основным достоинством характеризуются ультразвуковые расходомеры?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 измеряют расход любых жидких сред;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 не требуют индивидуальной градуировки;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 независимость от профиля скоростей;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 независимость от физико-химических свойств вещества;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 независимость от температуры вещества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32. Единица измерения объёмного расхода в системе СИ 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-М3/с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-См3/с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-Дц3/с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-Км3/с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-Гц3/м</w:t>
      </w: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33 Единица измерения объёма в системе СИ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</w:t>
      </w:r>
      <w:r w:rsidRPr="00013559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-См</w:t>
      </w:r>
      <w:r w:rsidRPr="00013559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-Км</w:t>
      </w:r>
      <w:r w:rsidRPr="00013559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-Дц</w:t>
      </w:r>
      <w:r w:rsidRPr="00013559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-мм</w:t>
      </w:r>
      <w:r w:rsidRPr="00013559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34. Единица измерения массового расхода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-Кг/с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-Г/с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-Т/с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-Мг/с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-Гн/с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35. На чем основан принцип действия гидростатического уровнемера?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 измерении давления, создаваемого уровнем жидкости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 измерении определенной массы жидкости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 измерении скорости жидкости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 измерении плотности жидкости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 измерении температуры жидкости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36. Для чего в гидростатических уровнемерах устанавливают уравнительный сосуд?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выравнивания уровней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выравнивания температур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выравнивания давлений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выравнивания скоростей жидкости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выравнивания плотности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37. На чем основан принцип действия ультразвуковых уровнемеров?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 эффекте отражения ультразвуковых волг от границы раздела жидкости и газа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 эффекте преломления ультразвуковых волн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 эффекте поглощения ультразвуковых волн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 эффекте усиления ультразвуковых волн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-на эффекте ослабления ультразвуковых волн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38. Для чего используют термисторы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измерения температуры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измерения давления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измерения освещенности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измерения мощности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измерения предела прочности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39. Единица измерения температуры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-Цельсий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-Ампер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-Вольт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-Ватт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-Ом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40. По какой шкале температура измеряется в Кельвин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-Термодинамическая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-Статическая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-Астатическая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-Динамическая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-Индукционная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41. По какой шкале температура измеряется в Цельсиях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-Международная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-Статическая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-Астатическая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-Динамическая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-Индукционная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42. К термометрам для измерения температуры контактным методом относятся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-Манометрические термометры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-Психрометры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-Потенциометры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-Гигрометры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-Логометры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43. Что происходит с сопротивлением проводниковых материалов при повышении температуры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-Увеличивается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-Уменьшается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-Не изменится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-Меньше нуля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-Больше нуля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44. Температура характеризует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-степень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нагретости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тела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-состояние вещества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-физические свойства тела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-состояние тела веществ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-состояние материала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45. Соотношение между температурой, выраженной в Кельвинах и градусах Цельсия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-273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-174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-75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-278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-275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46. Градуировки термоэлектрических преобразователей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-Кельвин, Цельсий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-Паскаль, Цельсий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-Кельвин, Джоуль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-Ньютон, Кельвин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-Ампер, вольт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47. Термопара представляет собой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-спай двух разнородных металлов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-спай двух неметаллов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-спай двух диэлектрика и металла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-спай метала и неметалла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-спай однородных металлов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48. Принцип действия термопары основан на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-возникновении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термоэдс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 счет разности температур горячего и холодного спаев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-к термопаре подключают электрический ток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-возникновении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термо-эдс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одинаковой температуре холодного и горячего спая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-разрушении кристаллической решетки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-измерении сопротивления электродов под действием температуры</w:t>
      </w: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49. Манометрические термометры подразделяются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-жидкостные, парожидкостные, газовые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-газовые, жидкостные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-Паровые, газовые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-жидкостные, паровые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-Паровые, жидкостные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50. С ростом температуры проводимость металлических проводников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-Уменьшается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-постепенно переходит в состояние сверхпроводимости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-становится нестабильной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-остается неизменной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-Возрастает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51. Установка термометров на вертикальных участках трубопроводов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 навстречу потоку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-походу потока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-Наклонно под углом 60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-Наклонно к оси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-под углом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8"/>
        </w:numPr>
        <w:tabs>
          <w:tab w:val="left" w:pos="1134"/>
        </w:tabs>
        <w:spacing w:after="160" w:line="259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Вопросы для зачета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Обучающийся должен ответить на вопрос по темам 1-5 и на вопрос по темам 6-9. 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Максимально возможное количество баллов – 6.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– до 3 баллов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незачет;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– 3…5 баллов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зачтено;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– 6…8 баллов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зачтено;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– 8…10 баллов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зачтено.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1. Манометрические термометры. Биметаллические и полупроводниковые термометры.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2. Термометры сопротивления.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3. Устройство термоэлектрических термометров.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4. Удлиняющие термоэлектродные провода.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5. Милливольтметры.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6. Компенсационный метод измерения </w:t>
      </w:r>
      <w:proofErr w:type="spellStart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термо</w:t>
      </w:r>
      <w:proofErr w:type="spellEnd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-ЭДС.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7. Автоматические потенциометры.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8. Устройство термометров сопротивления.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9. Мостовые схемы измерения сопротивления.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10. Логометры.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11. Компенсационный метод измерения сопротивлений.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12. Основы теории пирометров.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13. Методы измерения температуры по излучению.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14. Устройство пирометров.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15. Источники погрешностей измерения температуры.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16. Общие сведения об измерительных преобразователях.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17. Дифференциально-трансформаторные преобразователи.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18. Принцип действия приборов магнитоэлектрической и электромагнитной систем.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19. </w:t>
      </w:r>
      <w:proofErr w:type="spellStart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Тензопреобразователи</w:t>
      </w:r>
      <w:proofErr w:type="spellEnd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20. Жидкостные манометры и </w:t>
      </w:r>
      <w:proofErr w:type="spellStart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дифманометры</w:t>
      </w:r>
      <w:proofErr w:type="spellEnd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21. Деформационные манометры и </w:t>
      </w:r>
      <w:proofErr w:type="spellStart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дифманометры</w:t>
      </w:r>
      <w:proofErr w:type="spellEnd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22. </w:t>
      </w:r>
      <w:proofErr w:type="spellStart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Грузопоршневые</w:t>
      </w:r>
      <w:proofErr w:type="spellEnd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 манометры.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23. Электрические и прочие манометры.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24. Методика измерения давления.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25. Основы теории сужающих устройств.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26. </w:t>
      </w:r>
      <w:proofErr w:type="spellStart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Градуировочная</w:t>
      </w:r>
      <w:proofErr w:type="spellEnd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 характеристика сужающих устройств.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27. Методика использования сужающих устройств.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28. Погрешности измерения расхода.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29. Сужающие устройства при малых </w:t>
      </w:r>
      <w:proofErr w:type="spellStart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Re</w:t>
      </w:r>
      <w:proofErr w:type="spellEnd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. </w:t>
      </w:r>
    </w:p>
    <w:p w:rsidR="00013559" w:rsidRPr="00013559" w:rsidRDefault="00013559" w:rsidP="00013559">
      <w:pPr>
        <w:autoSpaceDE w:val="0"/>
        <w:autoSpaceDN w:val="0"/>
        <w:adjustRightInd w:val="0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30. Особые случаи измерения расхода и общая характеристика сужающих устройств. </w:t>
      </w:r>
    </w:p>
    <w:p w:rsidR="00013559" w:rsidRPr="00013559" w:rsidRDefault="00013559" w:rsidP="00013559">
      <w:pPr>
        <w:autoSpaceDE w:val="0"/>
        <w:autoSpaceDN w:val="0"/>
        <w:adjustRightInd w:val="0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31. Ротаметры.</w:t>
      </w:r>
    </w:p>
    <w:p w:rsidR="00013559" w:rsidRPr="00013559" w:rsidRDefault="00013559" w:rsidP="00013559">
      <w:pPr>
        <w:autoSpaceDE w:val="0"/>
        <w:autoSpaceDN w:val="0"/>
        <w:adjustRightInd w:val="0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32. Тахометрические расходомеры.</w:t>
      </w:r>
    </w:p>
    <w:p w:rsidR="00013559" w:rsidRPr="00013559" w:rsidRDefault="00013559" w:rsidP="00013559">
      <w:pPr>
        <w:autoSpaceDE w:val="0"/>
        <w:autoSpaceDN w:val="0"/>
        <w:adjustRightInd w:val="0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33. Акустические расходомеры.</w:t>
      </w:r>
    </w:p>
    <w:p w:rsidR="00013559" w:rsidRPr="00013559" w:rsidRDefault="00013559" w:rsidP="00013559">
      <w:pPr>
        <w:autoSpaceDE w:val="0"/>
        <w:autoSpaceDN w:val="0"/>
        <w:adjustRightInd w:val="0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34. Электромагнитные расходомеры.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35. Корреляционные расходомеры.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36. Вихревые расходомеры.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37. Перспективные типы расходомеров.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38. Уровнемеры с визуальным отсчетом.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39. Гидростатические уровнемеры.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40. Поплавковые и </w:t>
      </w:r>
      <w:proofErr w:type="spellStart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буйковые</w:t>
      </w:r>
      <w:proofErr w:type="spellEnd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 уровнемеры.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41. Емкостные уровнемеры.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42. Индуктивные уровнемеры.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43. Радиоволновые уровнемеры.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lastRenderedPageBreak/>
        <w:t xml:space="preserve">44. Акустические уровнемеры.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45. Термокондуктометрические уровнемеры.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50. Измерение уровня сыпучих материалов.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51. Общие сведения о влажности.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52. Измерение влажности воздуха и газа.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53. Измерение влажности твердых и сыпучих тел.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54. Объемные химические газоанализаторы.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55. Тепловые газоанализаторы.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56. Магнитные газоанализаторы.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57. Оптические газоанализаторы.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58. </w:t>
      </w:r>
      <w:proofErr w:type="spellStart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Хроматографические</w:t>
      </w:r>
      <w:proofErr w:type="spellEnd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 газоанализаторы.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59. Электрические газоанализаторы.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60. Кондуктометрический метод анализа растворов.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61. Электродные кондуктометры.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62. </w:t>
      </w:r>
      <w:proofErr w:type="spellStart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Безэлектродные</w:t>
      </w:r>
      <w:proofErr w:type="spellEnd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 кондуктометры.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63. Потенциометрический метод анализа растворов.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64. Электроды потенциометрических анализаторов.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65. Измерительные преобразователи рН-метров.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66. Оптический метод анализа жидкости.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67. Измерение концентрации газов, растворенных в воде и паре.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68. Эксплуатация анализаторов состава жидкости.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69. Системы теплотехнического контроля. </w:t>
      </w:r>
    </w:p>
    <w:p w:rsidR="00013559" w:rsidRPr="00013559" w:rsidRDefault="00013559" w:rsidP="00013559">
      <w:pPr>
        <w:autoSpaceDE w:val="0"/>
        <w:autoSpaceDN w:val="0"/>
        <w:adjustRightInd w:val="0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70. Теплосчётчики. </w:t>
      </w:r>
    </w:p>
    <w:p w:rsidR="00013559" w:rsidRPr="00013559" w:rsidRDefault="00013559" w:rsidP="00013559">
      <w:pPr>
        <w:autoSpaceDE w:val="0"/>
        <w:autoSpaceDN w:val="0"/>
        <w:adjustRightInd w:val="0"/>
        <w:rPr>
          <w:rFonts w:ascii="Times New Roman" w:eastAsia="Calibri" w:hAnsi="Times New Roman" w:cs="Times New Roman"/>
          <w:color w:val="000000"/>
          <w:sz w:val="23"/>
          <w:szCs w:val="23"/>
        </w:rPr>
      </w:pP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widowControl w:val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013559" w:rsidRPr="00013559" w:rsidRDefault="00013559" w:rsidP="00013559">
      <w:pPr>
        <w:widowControl w:val="0"/>
        <w:rPr>
          <w:rFonts w:ascii="Times New Roman" w:eastAsia="Times New Roman" w:hAnsi="Times New Roman" w:cs="Times New Roman"/>
          <w:sz w:val="6"/>
          <w:szCs w:val="6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75"/>
        <w:gridCol w:w="902"/>
        <w:gridCol w:w="3481"/>
        <w:gridCol w:w="1886"/>
        <w:gridCol w:w="982"/>
        <w:gridCol w:w="1218"/>
      </w:tblGrid>
      <w:tr w:rsidR="00013559" w:rsidRPr="00013559" w:rsidTr="005C4AC8">
        <w:trPr>
          <w:trHeight w:val="227"/>
          <w:tblHeader/>
        </w:trPr>
        <w:tc>
          <w:tcPr>
            <w:tcW w:w="436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Код компетенции</w:t>
            </w:r>
          </w:p>
        </w:tc>
        <w:tc>
          <w:tcPr>
            <w:tcW w:w="448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Уровень освоения</w:t>
            </w:r>
          </w:p>
        </w:tc>
        <w:tc>
          <w:tcPr>
            <w:tcW w:w="2086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Форма контроля</w:t>
            </w:r>
          </w:p>
        </w:tc>
        <w:tc>
          <w:tcPr>
            <w:tcW w:w="936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% выполнения</w:t>
            </w:r>
          </w:p>
        </w:tc>
        <w:tc>
          <w:tcPr>
            <w:tcW w:w="488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мах результат, балл</w:t>
            </w:r>
          </w:p>
        </w:tc>
        <w:tc>
          <w:tcPr>
            <w:tcW w:w="605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Результат обучающегося</w:t>
            </w:r>
          </w:p>
        </w:tc>
      </w:tr>
      <w:tr w:rsidR="00013559" w:rsidRPr="00013559" w:rsidTr="005C4AC8">
        <w:trPr>
          <w:trHeight w:val="227"/>
          <w:tblHeader/>
        </w:trPr>
        <w:tc>
          <w:tcPr>
            <w:tcW w:w="436" w:type="pct"/>
            <w:vMerge w:val="restart"/>
            <w:noWrap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448" w:type="pct"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Пороговый </w:t>
            </w:r>
          </w:p>
        </w:tc>
        <w:tc>
          <w:tcPr>
            <w:tcW w:w="2086" w:type="pct"/>
            <w:noWrap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Опрос, лабораторная работа </w:t>
            </w:r>
            <w:r w:rsidR="008E51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6, 7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36" w:type="pct"/>
            <w:vMerge w:val="restart"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&lt;50 – компетенция не освоена – 0 баллов,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≥50 – компетенция освоена – </w:t>
            </w: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</w:t>
            </w: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ах балл</w:t>
            </w:r>
          </w:p>
        </w:tc>
        <w:tc>
          <w:tcPr>
            <w:tcW w:w="488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05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227"/>
          <w:tblHeader/>
        </w:trPr>
        <w:tc>
          <w:tcPr>
            <w:tcW w:w="436" w:type="pct"/>
            <w:vMerge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2086" w:type="pct"/>
            <w:noWrap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выполнение заданий </w:t>
            </w:r>
            <w:r w:rsidR="008E51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936" w:type="pct"/>
            <w:vMerge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05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227"/>
          <w:tblHeader/>
        </w:trPr>
        <w:tc>
          <w:tcPr>
            <w:tcW w:w="436" w:type="pct"/>
            <w:vMerge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2086" w:type="pct"/>
            <w:noWrap/>
            <w:vAlign w:val="center"/>
          </w:tcPr>
          <w:p w:rsidR="00013559" w:rsidRPr="00013559" w:rsidRDefault="00013559" w:rsidP="008E51AA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 w:rsidR="008E51AA">
              <w:rPr>
                <w:rFonts w:ascii="Times New Roman" w:eastAsia="Times New Roman" w:hAnsi="Times New Roman" w:cs="Times New Roman"/>
                <w:sz w:val="20"/>
                <w:szCs w:val="20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>, тестирование</w:t>
            </w:r>
          </w:p>
        </w:tc>
        <w:tc>
          <w:tcPr>
            <w:tcW w:w="936" w:type="pct"/>
            <w:vMerge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05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227"/>
          <w:tblHeader/>
        </w:trPr>
        <w:tc>
          <w:tcPr>
            <w:tcW w:w="436" w:type="pct"/>
            <w:vMerge w:val="restart"/>
            <w:noWrap/>
          </w:tcPr>
          <w:p w:rsidR="00013559" w:rsidRPr="00013559" w:rsidRDefault="00013559" w:rsidP="008E51A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ПК-</w:t>
            </w:r>
            <w:r w:rsidR="008E51A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48" w:type="pct"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Пороговый </w:t>
            </w:r>
          </w:p>
        </w:tc>
        <w:tc>
          <w:tcPr>
            <w:tcW w:w="2086" w:type="pct"/>
            <w:noWrap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Опрос, лабораторная работа 1 -7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36" w:type="pct"/>
            <w:vMerge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05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227"/>
          <w:tblHeader/>
        </w:trPr>
        <w:tc>
          <w:tcPr>
            <w:tcW w:w="436" w:type="pct"/>
            <w:vMerge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2086" w:type="pct"/>
            <w:noWrap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выполнение заданий </w:t>
            </w:r>
            <w:r w:rsidR="008E51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936" w:type="pct"/>
            <w:vMerge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05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227"/>
          <w:tblHeader/>
        </w:trPr>
        <w:tc>
          <w:tcPr>
            <w:tcW w:w="436" w:type="pct"/>
            <w:vMerge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2086" w:type="pct"/>
            <w:noWrap/>
            <w:vAlign w:val="center"/>
          </w:tcPr>
          <w:p w:rsidR="00013559" w:rsidRPr="00013559" w:rsidRDefault="00013559" w:rsidP="008E51AA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 w:rsidR="008E51AA">
              <w:rPr>
                <w:rFonts w:ascii="Times New Roman" w:eastAsia="Times New Roman" w:hAnsi="Times New Roman" w:cs="Times New Roman"/>
                <w:sz w:val="20"/>
                <w:szCs w:val="20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>, тестирование</w:t>
            </w:r>
          </w:p>
        </w:tc>
        <w:tc>
          <w:tcPr>
            <w:tcW w:w="936" w:type="pct"/>
            <w:vMerge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05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227"/>
          <w:tblHeader/>
        </w:trPr>
        <w:tc>
          <w:tcPr>
            <w:tcW w:w="436" w:type="pct"/>
            <w:vMerge w:val="restart"/>
            <w:noWrap/>
            <w:vAlign w:val="center"/>
          </w:tcPr>
          <w:p w:rsidR="00013559" w:rsidRPr="00013559" w:rsidRDefault="00013559" w:rsidP="008E51A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ПК</w:t>
            </w:r>
            <w:r w:rsidR="008E51A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-6</w:t>
            </w:r>
          </w:p>
        </w:tc>
        <w:tc>
          <w:tcPr>
            <w:tcW w:w="448" w:type="pct"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Пороговый </w:t>
            </w:r>
          </w:p>
        </w:tc>
        <w:tc>
          <w:tcPr>
            <w:tcW w:w="2086" w:type="pct"/>
            <w:noWrap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Опрос, лабораторная работа 1</w:t>
            </w:r>
            <w:r w:rsidR="008E51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36" w:type="pct"/>
            <w:vMerge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05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227"/>
          <w:tblHeader/>
        </w:trPr>
        <w:tc>
          <w:tcPr>
            <w:tcW w:w="436" w:type="pct"/>
            <w:vMerge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2086" w:type="pct"/>
            <w:noWrap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выполнение заданий </w:t>
            </w:r>
            <w:r w:rsidR="000D7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936" w:type="pct"/>
            <w:vMerge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05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227"/>
          <w:tblHeader/>
        </w:trPr>
        <w:tc>
          <w:tcPr>
            <w:tcW w:w="436" w:type="pct"/>
            <w:vMerge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2086" w:type="pct"/>
            <w:noWrap/>
            <w:vAlign w:val="center"/>
          </w:tcPr>
          <w:p w:rsidR="00013559" w:rsidRPr="00013559" w:rsidRDefault="00013559" w:rsidP="000D7C2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 w:rsidR="000D7C25">
              <w:rPr>
                <w:rFonts w:ascii="Times New Roman" w:eastAsia="Times New Roman" w:hAnsi="Times New Roman" w:cs="Times New Roman"/>
                <w:sz w:val="20"/>
                <w:szCs w:val="20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>, тестирование</w:t>
            </w:r>
          </w:p>
        </w:tc>
        <w:tc>
          <w:tcPr>
            <w:tcW w:w="936" w:type="pct"/>
            <w:vMerge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05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227"/>
        </w:trPr>
        <w:tc>
          <w:tcPr>
            <w:tcW w:w="3907" w:type="pct"/>
            <w:gridSpan w:val="4"/>
            <w:vMerge w:val="restart"/>
            <w:noWrap/>
            <w:vAlign w:val="center"/>
            <w:hideMark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Всего за семестр</w:t>
            </w:r>
          </w:p>
        </w:tc>
        <w:tc>
          <w:tcPr>
            <w:tcW w:w="1093" w:type="pct"/>
            <w:gridSpan w:val="2"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Среднее арифметическое по всем уровням</w:t>
            </w:r>
          </w:p>
        </w:tc>
      </w:tr>
      <w:tr w:rsidR="00013559" w:rsidRPr="00013559" w:rsidTr="005C4AC8">
        <w:trPr>
          <w:trHeight w:val="227"/>
        </w:trPr>
        <w:tc>
          <w:tcPr>
            <w:tcW w:w="3907" w:type="pct"/>
            <w:gridSpan w:val="4"/>
            <w:vMerge/>
            <w:vAlign w:val="center"/>
            <w:hideMark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05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013559" w:rsidRPr="00013559" w:rsidTr="00505D9F">
        <w:trPr>
          <w:trHeight w:val="227"/>
        </w:trPr>
        <w:tc>
          <w:tcPr>
            <w:tcW w:w="436" w:type="pct"/>
            <w:noWrap/>
            <w:vAlign w:val="center"/>
          </w:tcPr>
          <w:p w:rsidR="00013559" w:rsidRPr="00013559" w:rsidRDefault="00013559" w:rsidP="000D7C25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86" w:type="pct"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36" w:type="pct"/>
            <w:vAlign w:val="center"/>
          </w:tcPr>
          <w:p w:rsidR="00013559" w:rsidRPr="00013559" w:rsidRDefault="00013559" w:rsidP="00505818">
            <w:pPr>
              <w:ind w:right="32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05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05818" w:rsidRPr="00013559" w:rsidTr="005C4AC8">
        <w:trPr>
          <w:trHeight w:val="227"/>
        </w:trPr>
        <w:tc>
          <w:tcPr>
            <w:tcW w:w="436" w:type="pct"/>
            <w:noWrap/>
            <w:vAlign w:val="center"/>
          </w:tcPr>
          <w:p w:rsidR="00505818" w:rsidRDefault="00505818" w:rsidP="00505818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ПК-1,</w:t>
            </w:r>
          </w:p>
          <w:p w:rsidR="00505818" w:rsidRPr="00013559" w:rsidRDefault="00505818" w:rsidP="00505818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ПК-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ПК-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448" w:type="pct"/>
            <w:noWrap/>
            <w:vAlign w:val="center"/>
          </w:tcPr>
          <w:p w:rsidR="00505818" w:rsidRPr="00013559" w:rsidRDefault="00505818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86" w:type="pct"/>
            <w:vAlign w:val="center"/>
          </w:tcPr>
          <w:p w:rsidR="00505818" w:rsidRPr="00013559" w:rsidRDefault="00505818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36" w:type="pct"/>
            <w:vAlign w:val="center"/>
          </w:tcPr>
          <w:p w:rsidR="00505818" w:rsidRDefault="00505818" w:rsidP="00505818">
            <w:pPr>
              <w:ind w:right="-388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Определяется </w:t>
            </w: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преподавателем </w:t>
            </w:r>
          </w:p>
          <w:p w:rsidR="00505818" w:rsidRPr="00013559" w:rsidRDefault="00505818" w:rsidP="00505818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 КОЗ</w:t>
            </w:r>
          </w:p>
        </w:tc>
        <w:tc>
          <w:tcPr>
            <w:tcW w:w="488" w:type="pct"/>
            <w:noWrap/>
            <w:vAlign w:val="center"/>
          </w:tcPr>
          <w:p w:rsidR="00505818" w:rsidRPr="00013559" w:rsidRDefault="00505818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05" w:type="pct"/>
            <w:noWrap/>
            <w:vAlign w:val="center"/>
          </w:tcPr>
          <w:p w:rsidR="00505818" w:rsidRPr="00013559" w:rsidRDefault="00505818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227"/>
        </w:trPr>
        <w:tc>
          <w:tcPr>
            <w:tcW w:w="3907" w:type="pct"/>
            <w:gridSpan w:val="4"/>
            <w:vMerge w:val="restart"/>
            <w:noWrap/>
            <w:vAlign w:val="center"/>
            <w:hideMark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ИТОГОВЫЙ РЕЗУЛЬТАТ</w:t>
            </w:r>
          </w:p>
        </w:tc>
        <w:tc>
          <w:tcPr>
            <w:tcW w:w="488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до 3 баллов</w:t>
            </w:r>
          </w:p>
        </w:tc>
        <w:tc>
          <w:tcPr>
            <w:tcW w:w="605" w:type="pct"/>
            <w:vAlign w:val="center"/>
            <w:hideMark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незачет</w:t>
            </w:r>
          </w:p>
        </w:tc>
      </w:tr>
      <w:tr w:rsidR="00013559" w:rsidRPr="00013559" w:rsidTr="005C4AC8">
        <w:trPr>
          <w:trHeight w:val="227"/>
        </w:trPr>
        <w:tc>
          <w:tcPr>
            <w:tcW w:w="3907" w:type="pct"/>
            <w:gridSpan w:val="4"/>
            <w:vMerge/>
            <w:vAlign w:val="center"/>
            <w:hideMark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3…5 баллов</w:t>
            </w:r>
          </w:p>
        </w:tc>
        <w:tc>
          <w:tcPr>
            <w:tcW w:w="605" w:type="pct"/>
            <w:vAlign w:val="center"/>
            <w:hideMark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зачтено</w:t>
            </w:r>
          </w:p>
        </w:tc>
      </w:tr>
      <w:tr w:rsidR="00013559" w:rsidRPr="00013559" w:rsidTr="005C4AC8">
        <w:trPr>
          <w:trHeight w:val="227"/>
        </w:trPr>
        <w:tc>
          <w:tcPr>
            <w:tcW w:w="3907" w:type="pct"/>
            <w:gridSpan w:val="4"/>
            <w:vMerge/>
            <w:vAlign w:val="center"/>
            <w:hideMark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6…8 баллов</w:t>
            </w:r>
          </w:p>
        </w:tc>
        <w:tc>
          <w:tcPr>
            <w:tcW w:w="605" w:type="pct"/>
            <w:vAlign w:val="center"/>
            <w:hideMark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зачтено</w:t>
            </w:r>
          </w:p>
        </w:tc>
      </w:tr>
      <w:tr w:rsidR="00013559" w:rsidRPr="00013559" w:rsidTr="005C4AC8">
        <w:trPr>
          <w:trHeight w:val="227"/>
        </w:trPr>
        <w:tc>
          <w:tcPr>
            <w:tcW w:w="3907" w:type="pct"/>
            <w:gridSpan w:val="4"/>
            <w:vMerge/>
            <w:vAlign w:val="center"/>
            <w:hideMark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8…10 баллов</w:t>
            </w:r>
          </w:p>
        </w:tc>
        <w:tc>
          <w:tcPr>
            <w:tcW w:w="605" w:type="pct"/>
            <w:vAlign w:val="center"/>
            <w:hideMark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зачтено</w:t>
            </w:r>
          </w:p>
        </w:tc>
      </w:tr>
    </w:tbl>
    <w:p w:rsidR="00013559" w:rsidRPr="00013559" w:rsidRDefault="00013559" w:rsidP="0001355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4AC8" w:rsidRDefault="005C4AC8"/>
    <w:sectPr w:rsidR="005C4AC8" w:rsidSect="005C4AC8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D02B9" w:rsidRDefault="001D02B9">
      <w:r>
        <w:separator/>
      </w:r>
    </w:p>
  </w:endnote>
  <w:endnote w:type="continuationSeparator" w:id="0">
    <w:p w:rsidR="001D02B9" w:rsidRDefault="001D02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">
    <w:altName w:val="Yu Gothic UI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22410" w:rsidRDefault="00B22410" w:rsidP="005C4AC8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8</w:t>
    </w:r>
    <w:r>
      <w:rPr>
        <w:rStyle w:val="a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22410" w:rsidRDefault="00B22410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 w:rsidR="00505D9F">
      <w:rPr>
        <w:rStyle w:val="a8"/>
        <w:noProof/>
      </w:rPr>
      <w:t>21</w:t>
    </w:r>
    <w:r>
      <w:rPr>
        <w:rStyle w:val="a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22410" w:rsidRDefault="00B22410" w:rsidP="005C4AC8">
    <w:pPr>
      <w:pStyle w:val="a6"/>
      <w:jc w:val="right"/>
    </w:pPr>
  </w:p>
  <w:p w:rsidR="00B22410" w:rsidRPr="005F23B0" w:rsidRDefault="00B22410" w:rsidP="005C4AC8">
    <w:pPr>
      <w:pStyle w:val="a6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22410" w:rsidRPr="005F23B0" w:rsidRDefault="00B22410" w:rsidP="005C4AC8">
    <w:pPr>
      <w:pStyle w:val="a6"/>
      <w:jc w:val="right"/>
    </w:pPr>
    <w:r>
      <w:t>5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22410" w:rsidRPr="005F23B0" w:rsidRDefault="00B22410" w:rsidP="005C4AC8">
    <w:pPr>
      <w:pStyle w:val="a6"/>
      <w:jc w:val="right"/>
    </w:pPr>
    <w:r>
      <w:t>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D02B9" w:rsidRDefault="001D02B9">
      <w:r>
        <w:separator/>
      </w:r>
    </w:p>
  </w:footnote>
  <w:footnote w:type="continuationSeparator" w:id="0">
    <w:p w:rsidR="001D02B9" w:rsidRDefault="001D02B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083838"/>
    <w:multiLevelType w:val="hybridMultilevel"/>
    <w:tmpl w:val="959036F6"/>
    <w:lvl w:ilvl="0" w:tplc="A9BAE04E">
      <w:start w:val="1"/>
      <w:numFmt w:val="decimal"/>
      <w:lvlText w:val="%1."/>
      <w:lvlJc w:val="left"/>
      <w:pPr>
        <w:ind w:left="15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1" w15:restartNumberingAfterBreak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1D044CE1"/>
    <w:multiLevelType w:val="hybridMultilevel"/>
    <w:tmpl w:val="2570B60A"/>
    <w:lvl w:ilvl="0" w:tplc="FD5C7CDA">
      <w:start w:val="1"/>
      <w:numFmt w:val="upperRoman"/>
      <w:lvlText w:val="%1."/>
      <w:lvlJc w:val="left"/>
      <w:pPr>
        <w:ind w:left="1146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23814BE2"/>
    <w:multiLevelType w:val="hybridMultilevel"/>
    <w:tmpl w:val="6E88EC48"/>
    <w:lvl w:ilvl="0" w:tplc="A424A0AC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4" w15:restartNumberingAfterBreak="0">
    <w:nsid w:val="2ADE3BCF"/>
    <w:multiLevelType w:val="hybridMultilevel"/>
    <w:tmpl w:val="9C781BF2"/>
    <w:lvl w:ilvl="0" w:tplc="F21E2FC2">
      <w:start w:val="7"/>
      <w:numFmt w:val="decimal"/>
      <w:lvlText w:val="%1."/>
      <w:lvlJc w:val="left"/>
      <w:pPr>
        <w:ind w:left="15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5" w15:restartNumberingAfterBreak="0">
    <w:nsid w:val="2E7039E8"/>
    <w:multiLevelType w:val="hybridMultilevel"/>
    <w:tmpl w:val="3E3AC6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5490148"/>
    <w:multiLevelType w:val="multilevel"/>
    <w:tmpl w:val="6A860F72"/>
    <w:lvl w:ilvl="0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260" w:hanging="54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cs="Times New Roman" w:hint="default"/>
      </w:rPr>
    </w:lvl>
  </w:abstractNum>
  <w:abstractNum w:abstractNumId="7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11" w15:restartNumberingAfterBreak="0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789"/>
        </w:tabs>
        <w:ind w:left="17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09"/>
        </w:tabs>
        <w:ind w:left="25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29"/>
        </w:tabs>
        <w:ind w:left="322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49"/>
        </w:tabs>
        <w:ind w:left="39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69"/>
        </w:tabs>
        <w:ind w:left="46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389"/>
        </w:tabs>
        <w:ind w:left="538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09"/>
        </w:tabs>
        <w:ind w:left="6109" w:hanging="360"/>
      </w:pPr>
      <w:rPr>
        <w:rFonts w:ascii="Wingdings" w:hAnsi="Wingdings" w:hint="default"/>
      </w:rPr>
    </w:lvl>
  </w:abstractNum>
  <w:abstractNum w:abstractNumId="13" w15:restartNumberingAfterBreak="0">
    <w:nsid w:val="73CA5202"/>
    <w:multiLevelType w:val="hybridMultilevel"/>
    <w:tmpl w:val="BFB88F0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12"/>
  </w:num>
  <w:num w:numId="3">
    <w:abstractNumId w:val="10"/>
  </w:num>
  <w:num w:numId="4">
    <w:abstractNumId w:val="11"/>
  </w:num>
  <w:num w:numId="5">
    <w:abstractNumId w:val="8"/>
  </w:num>
  <w:num w:numId="6">
    <w:abstractNumId w:val="13"/>
  </w:num>
  <w:num w:numId="7">
    <w:abstractNumId w:val="7"/>
  </w:num>
  <w:num w:numId="8">
    <w:abstractNumId w:val="2"/>
  </w:num>
  <w:num w:numId="9">
    <w:abstractNumId w:val="9"/>
  </w:num>
  <w:num w:numId="10">
    <w:abstractNumId w:val="3"/>
  </w:num>
  <w:num w:numId="11">
    <w:abstractNumId w:val="6"/>
  </w:num>
  <w:num w:numId="12">
    <w:abstractNumId w:val="5"/>
  </w:num>
  <w:num w:numId="13">
    <w:abstractNumId w:val="0"/>
  </w:num>
  <w:num w:numId="14">
    <w:abstractNumId w:val="4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3559"/>
    <w:rsid w:val="00013559"/>
    <w:rsid w:val="000644D9"/>
    <w:rsid w:val="000D7C25"/>
    <w:rsid w:val="000E6D51"/>
    <w:rsid w:val="00152F6B"/>
    <w:rsid w:val="001567B3"/>
    <w:rsid w:val="001832B8"/>
    <w:rsid w:val="001D02B9"/>
    <w:rsid w:val="00223C60"/>
    <w:rsid w:val="00242524"/>
    <w:rsid w:val="00252C61"/>
    <w:rsid w:val="00262565"/>
    <w:rsid w:val="00273AB0"/>
    <w:rsid w:val="00273F10"/>
    <w:rsid w:val="00351EF9"/>
    <w:rsid w:val="003F0A4E"/>
    <w:rsid w:val="00445E04"/>
    <w:rsid w:val="00481DD7"/>
    <w:rsid w:val="004E0E91"/>
    <w:rsid w:val="00505818"/>
    <w:rsid w:val="00505D9F"/>
    <w:rsid w:val="00512306"/>
    <w:rsid w:val="00546B21"/>
    <w:rsid w:val="0055643C"/>
    <w:rsid w:val="0055689D"/>
    <w:rsid w:val="00557A9F"/>
    <w:rsid w:val="005C4AC8"/>
    <w:rsid w:val="00614FB8"/>
    <w:rsid w:val="0062415C"/>
    <w:rsid w:val="006F4B07"/>
    <w:rsid w:val="00702AD7"/>
    <w:rsid w:val="007439E0"/>
    <w:rsid w:val="007A6B14"/>
    <w:rsid w:val="007E4B69"/>
    <w:rsid w:val="008024FD"/>
    <w:rsid w:val="008105B4"/>
    <w:rsid w:val="00851FE5"/>
    <w:rsid w:val="00891C45"/>
    <w:rsid w:val="008E3D4D"/>
    <w:rsid w:val="008E51AA"/>
    <w:rsid w:val="00953AC5"/>
    <w:rsid w:val="009733CE"/>
    <w:rsid w:val="0098327E"/>
    <w:rsid w:val="00A212AA"/>
    <w:rsid w:val="00A21DA2"/>
    <w:rsid w:val="00B22410"/>
    <w:rsid w:val="00B612E7"/>
    <w:rsid w:val="00B77B11"/>
    <w:rsid w:val="00C357FE"/>
    <w:rsid w:val="00C55119"/>
    <w:rsid w:val="00DA2ECB"/>
    <w:rsid w:val="00E660CB"/>
    <w:rsid w:val="00E7388B"/>
    <w:rsid w:val="00EA0F81"/>
    <w:rsid w:val="00F548EB"/>
    <w:rsid w:val="00FA2E7F"/>
    <w:rsid w:val="00FE1C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CEB776"/>
  <w15:chartTrackingRefBased/>
  <w15:docId w15:val="{6BD536A1-CBC9-4ACE-8555-CF985453C2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445E04"/>
  </w:style>
  <w:style w:type="paragraph" w:styleId="1">
    <w:name w:val="heading 1"/>
    <w:basedOn w:val="a"/>
    <w:link w:val="10"/>
    <w:qFormat/>
    <w:rsid w:val="00A212AA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212A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unhideWhenUsed/>
    <w:qFormat/>
    <w:rsid w:val="00013559"/>
    <w:pPr>
      <w:keepNext/>
      <w:spacing w:before="240" w:after="60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212A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212A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List Paragraph"/>
    <w:basedOn w:val="a"/>
    <w:uiPriority w:val="34"/>
    <w:qFormat/>
    <w:rsid w:val="00A212AA"/>
    <w:pPr>
      <w:ind w:left="720"/>
      <w:contextualSpacing/>
    </w:pPr>
  </w:style>
  <w:style w:type="character" w:customStyle="1" w:styleId="40">
    <w:name w:val="Заголовок 4 Знак"/>
    <w:basedOn w:val="a0"/>
    <w:link w:val="4"/>
    <w:rsid w:val="00013559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013559"/>
  </w:style>
  <w:style w:type="paragraph" w:customStyle="1" w:styleId="21">
    <w:name w:val="Заголовок 21"/>
    <w:basedOn w:val="a"/>
    <w:next w:val="a"/>
    <w:uiPriority w:val="9"/>
    <w:semiHidden/>
    <w:unhideWhenUsed/>
    <w:qFormat/>
    <w:rsid w:val="00013559"/>
    <w:pPr>
      <w:keepNext/>
      <w:keepLines/>
      <w:spacing w:before="200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numbering" w:customStyle="1" w:styleId="110">
    <w:name w:val="Нет списка11"/>
    <w:next w:val="a2"/>
    <w:uiPriority w:val="99"/>
    <w:semiHidden/>
    <w:unhideWhenUsed/>
    <w:rsid w:val="00013559"/>
  </w:style>
  <w:style w:type="paragraph" w:customStyle="1" w:styleId="12">
    <w:name w:val="Абзац списка1"/>
    <w:basedOn w:val="a"/>
    <w:next w:val="a3"/>
    <w:qFormat/>
    <w:rsid w:val="00013559"/>
    <w:pPr>
      <w:ind w:left="720"/>
      <w:contextualSpacing/>
    </w:pPr>
    <w:rPr>
      <w:rFonts w:eastAsia="Times New Roman" w:cs="Times New Roman"/>
    </w:rPr>
  </w:style>
  <w:style w:type="paragraph" w:styleId="a4">
    <w:name w:val="header"/>
    <w:basedOn w:val="a"/>
    <w:link w:val="a5"/>
    <w:rsid w:val="00013559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rsid w:val="0001355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rsid w:val="00013559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01355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page number"/>
    <w:basedOn w:val="a0"/>
    <w:rsid w:val="00013559"/>
    <w:rPr>
      <w:rFonts w:cs="Times New Roman"/>
    </w:rPr>
  </w:style>
  <w:style w:type="table" w:customStyle="1" w:styleId="13">
    <w:name w:val="Сетка таблицы1"/>
    <w:next w:val="a9"/>
    <w:uiPriority w:val="39"/>
    <w:rsid w:val="00013559"/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semiHidden/>
    <w:rsid w:val="00013559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b">
    <w:name w:val="Текст выноски Знак"/>
    <w:basedOn w:val="a0"/>
    <w:link w:val="aa"/>
    <w:semiHidden/>
    <w:rsid w:val="0001355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c">
    <w:name w:val="список с точками"/>
    <w:basedOn w:val="a"/>
    <w:rsid w:val="00013559"/>
    <w:pPr>
      <w:tabs>
        <w:tab w:val="num" w:pos="720"/>
        <w:tab w:val="num" w:pos="756"/>
      </w:tabs>
      <w:spacing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rsid w:val="00013559"/>
    <w:pPr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ad">
    <w:name w:val="Знак"/>
    <w:basedOn w:val="a"/>
    <w:rsid w:val="00013559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styleId="ae">
    <w:name w:val="endnote text"/>
    <w:basedOn w:val="a"/>
    <w:link w:val="af"/>
    <w:rsid w:val="0001355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">
    <w:name w:val="Текст концевой сноски Знак"/>
    <w:basedOn w:val="a0"/>
    <w:link w:val="ae"/>
    <w:rsid w:val="0001355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endnote reference"/>
    <w:basedOn w:val="a0"/>
    <w:rsid w:val="00013559"/>
    <w:rPr>
      <w:vertAlign w:val="superscript"/>
    </w:rPr>
  </w:style>
  <w:style w:type="paragraph" w:styleId="af1">
    <w:name w:val="footnote text"/>
    <w:basedOn w:val="a"/>
    <w:link w:val="af2"/>
    <w:rsid w:val="0001355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Текст сноски Знак"/>
    <w:basedOn w:val="a0"/>
    <w:link w:val="af1"/>
    <w:rsid w:val="0001355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3">
    <w:name w:val="footnote reference"/>
    <w:basedOn w:val="a0"/>
    <w:rsid w:val="00013559"/>
    <w:rPr>
      <w:vertAlign w:val="superscript"/>
    </w:rPr>
  </w:style>
  <w:style w:type="paragraph" w:customStyle="1" w:styleId="14">
    <w:name w:val="Знак1 Знак Знак Знак Знак Знак Знак Знак Знак Знак"/>
    <w:basedOn w:val="a"/>
    <w:rsid w:val="00013559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5">
    <w:name w:val="заголовок 1"/>
    <w:basedOn w:val="a"/>
    <w:next w:val="a"/>
    <w:rsid w:val="00013559"/>
    <w:pPr>
      <w:keepNext/>
      <w:autoSpaceDE w:val="0"/>
      <w:autoSpaceDN w:val="0"/>
      <w:spacing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4">
    <w:name w:val="caption"/>
    <w:basedOn w:val="a"/>
    <w:next w:val="a"/>
    <w:qFormat/>
    <w:rsid w:val="00013559"/>
    <w:pPr>
      <w:spacing w:before="120" w:after="120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af5">
    <w:name w:val="РУП"/>
    <w:qFormat/>
    <w:rsid w:val="00013559"/>
    <w:pPr>
      <w:spacing w:after="120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3">
    <w:name w:val="Знак Знак3"/>
    <w:basedOn w:val="a"/>
    <w:rsid w:val="00013559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6">
    <w:name w:val="Знак1"/>
    <w:basedOn w:val="a"/>
    <w:rsid w:val="00013559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kern w:val="28"/>
      <w:sz w:val="20"/>
      <w:szCs w:val="20"/>
      <w:lang w:val="en-US"/>
    </w:rPr>
  </w:style>
  <w:style w:type="character" w:styleId="af6">
    <w:name w:val="Hyperlink"/>
    <w:basedOn w:val="a0"/>
    <w:rsid w:val="00013559"/>
    <w:rPr>
      <w:color w:val="0000FF"/>
      <w:u w:val="single"/>
    </w:rPr>
  </w:style>
  <w:style w:type="character" w:customStyle="1" w:styleId="17">
    <w:name w:val="Просмотренная гиперссылка1"/>
    <w:basedOn w:val="a0"/>
    <w:rsid w:val="00013559"/>
    <w:rPr>
      <w:rFonts w:cs="Times New Roman"/>
      <w:color w:val="954F72"/>
      <w:u w:val="single"/>
    </w:rPr>
  </w:style>
  <w:style w:type="character" w:styleId="af7">
    <w:name w:val="annotation reference"/>
    <w:basedOn w:val="a0"/>
    <w:rsid w:val="00013559"/>
    <w:rPr>
      <w:rFonts w:cs="Times New Roman"/>
      <w:sz w:val="16"/>
      <w:szCs w:val="16"/>
    </w:rPr>
  </w:style>
  <w:style w:type="paragraph" w:styleId="af8">
    <w:name w:val="annotation text"/>
    <w:basedOn w:val="a"/>
    <w:link w:val="af9"/>
    <w:rsid w:val="0001355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9">
    <w:name w:val="Текст примечания Знак"/>
    <w:basedOn w:val="a0"/>
    <w:link w:val="af8"/>
    <w:rsid w:val="0001355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a">
    <w:name w:val="annotation subject"/>
    <w:basedOn w:val="af8"/>
    <w:next w:val="af8"/>
    <w:link w:val="afb"/>
    <w:rsid w:val="00013559"/>
    <w:rPr>
      <w:b/>
      <w:bCs/>
    </w:rPr>
  </w:style>
  <w:style w:type="character" w:customStyle="1" w:styleId="afb">
    <w:name w:val="Тема примечания Знак"/>
    <w:basedOn w:val="af9"/>
    <w:link w:val="afa"/>
    <w:rsid w:val="0001355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Default">
    <w:name w:val="Default"/>
    <w:rsid w:val="00013559"/>
    <w:pPr>
      <w:autoSpaceDE w:val="0"/>
      <w:autoSpaceDN w:val="0"/>
      <w:adjustRightInd w:val="0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22">
    <w:name w:val="Сетка таблицы2"/>
    <w:basedOn w:val="a1"/>
    <w:next w:val="a9"/>
    <w:uiPriority w:val="39"/>
    <w:rsid w:val="00013559"/>
    <w:rPr>
      <w:rFonts w:eastAsia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3">
    <w:name w:val="Просмотренная гиперссылка2"/>
    <w:basedOn w:val="a0"/>
    <w:uiPriority w:val="99"/>
    <w:semiHidden/>
    <w:unhideWhenUsed/>
    <w:rsid w:val="00013559"/>
    <w:rPr>
      <w:rFonts w:cs="Times New Roman"/>
      <w:color w:val="800080"/>
      <w:u w:val="single"/>
    </w:rPr>
  </w:style>
  <w:style w:type="character" w:customStyle="1" w:styleId="Heading1">
    <w:name w:val="Heading #1_"/>
    <w:basedOn w:val="a0"/>
    <w:link w:val="Heading10"/>
    <w:locked/>
    <w:rsid w:val="00013559"/>
    <w:rPr>
      <w:rFonts w:ascii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basedOn w:val="a0"/>
    <w:link w:val="18"/>
    <w:locked/>
    <w:rsid w:val="00013559"/>
    <w:rPr>
      <w:rFonts w:ascii="Times New Roman" w:hAnsi="Times New Roman" w:cs="Times New Roman"/>
      <w:sz w:val="21"/>
      <w:szCs w:val="21"/>
      <w:shd w:val="clear" w:color="auto" w:fill="FFFFFF"/>
    </w:rPr>
  </w:style>
  <w:style w:type="character" w:customStyle="1" w:styleId="Bodytext2">
    <w:name w:val="Body text (2)_"/>
    <w:basedOn w:val="a0"/>
    <w:link w:val="Bodytext21"/>
    <w:locked/>
    <w:rsid w:val="00013559"/>
    <w:rPr>
      <w:rFonts w:ascii="Times New Roman" w:hAnsi="Times New Roman" w:cs="Times New Roman"/>
      <w:sz w:val="21"/>
      <w:szCs w:val="21"/>
      <w:shd w:val="clear" w:color="auto" w:fill="FFFFFF"/>
    </w:rPr>
  </w:style>
  <w:style w:type="character" w:customStyle="1" w:styleId="Bodytext29">
    <w:name w:val="Body text (2)9"/>
    <w:basedOn w:val="Bodytext2"/>
    <w:rsid w:val="00013559"/>
    <w:rPr>
      <w:rFonts w:ascii="Times New Roman" w:hAnsi="Times New Roman" w:cs="Times New Roman"/>
      <w:sz w:val="21"/>
      <w:szCs w:val="21"/>
      <w:shd w:val="clear" w:color="auto" w:fill="FFFFFF"/>
    </w:rPr>
  </w:style>
  <w:style w:type="paragraph" w:customStyle="1" w:styleId="Heading10">
    <w:name w:val="Heading #1"/>
    <w:basedOn w:val="a"/>
    <w:link w:val="Heading1"/>
    <w:rsid w:val="00013559"/>
    <w:pPr>
      <w:shd w:val="clear" w:color="auto" w:fill="FFFFFF"/>
      <w:spacing w:after="240" w:line="322" w:lineRule="exact"/>
      <w:ind w:hanging="360"/>
      <w:jc w:val="center"/>
      <w:outlineLvl w:val="0"/>
    </w:pPr>
    <w:rPr>
      <w:rFonts w:ascii="Times New Roman" w:hAnsi="Times New Roman" w:cs="Times New Roman"/>
      <w:sz w:val="27"/>
      <w:szCs w:val="27"/>
    </w:rPr>
  </w:style>
  <w:style w:type="paragraph" w:customStyle="1" w:styleId="18">
    <w:name w:val="Основной текст1"/>
    <w:basedOn w:val="a"/>
    <w:link w:val="Bodytext"/>
    <w:rsid w:val="00013559"/>
    <w:pPr>
      <w:shd w:val="clear" w:color="auto" w:fill="FFFFFF"/>
      <w:spacing w:line="269" w:lineRule="exact"/>
      <w:ind w:hanging="360"/>
    </w:pPr>
    <w:rPr>
      <w:rFonts w:ascii="Times New Roman" w:hAnsi="Times New Roman" w:cs="Times New Roman"/>
      <w:sz w:val="21"/>
      <w:szCs w:val="21"/>
    </w:rPr>
  </w:style>
  <w:style w:type="paragraph" w:customStyle="1" w:styleId="Bodytext21">
    <w:name w:val="Body text (2)1"/>
    <w:basedOn w:val="a"/>
    <w:link w:val="Bodytext2"/>
    <w:rsid w:val="00013559"/>
    <w:pPr>
      <w:shd w:val="clear" w:color="auto" w:fill="FFFFFF"/>
      <w:spacing w:line="269" w:lineRule="exact"/>
      <w:ind w:hanging="360"/>
    </w:pPr>
    <w:rPr>
      <w:rFonts w:ascii="Times New Roman" w:hAnsi="Times New Roman" w:cs="Times New Roman"/>
      <w:sz w:val="21"/>
      <w:szCs w:val="21"/>
    </w:rPr>
  </w:style>
  <w:style w:type="character" w:customStyle="1" w:styleId="210">
    <w:name w:val="Заголовок 2 Знак1"/>
    <w:basedOn w:val="a0"/>
    <w:uiPriority w:val="9"/>
    <w:semiHidden/>
    <w:rsid w:val="00013559"/>
    <w:rPr>
      <w:rFonts w:ascii="Calibri Light" w:eastAsia="Times New Roman" w:hAnsi="Calibri Light" w:cs="Times New Roman"/>
      <w:color w:val="2E74B5"/>
      <w:sz w:val="26"/>
      <w:szCs w:val="26"/>
    </w:rPr>
  </w:style>
  <w:style w:type="table" w:styleId="a9">
    <w:name w:val="Table Grid"/>
    <w:basedOn w:val="a1"/>
    <w:uiPriority w:val="39"/>
    <w:rsid w:val="000135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Просмотренная гиперссылка3"/>
    <w:basedOn w:val="a0"/>
    <w:uiPriority w:val="99"/>
    <w:semiHidden/>
    <w:unhideWhenUsed/>
    <w:rsid w:val="00013559"/>
    <w:rPr>
      <w:color w:val="954F72"/>
      <w:u w:val="single"/>
    </w:rPr>
  </w:style>
  <w:style w:type="paragraph" w:styleId="afc">
    <w:name w:val="Normal (Web)"/>
    <w:basedOn w:val="a"/>
    <w:uiPriority w:val="99"/>
    <w:unhideWhenUsed/>
    <w:rsid w:val="0001355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d">
    <w:name w:val="FollowedHyperlink"/>
    <w:basedOn w:val="a0"/>
    <w:uiPriority w:val="99"/>
    <w:semiHidden/>
    <w:unhideWhenUsed/>
    <w:rsid w:val="00013559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2226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elanbook.com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footer" Target="footer4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0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hyperlink" Target="http://www.knigafund.ru" TargetMode="External"/><Relationship Id="rId10" Type="http://schemas.openxmlformats.org/officeDocument/2006/relationships/footer" Target="footer2.xml"/><Relationship Id="rId19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www.biblio-online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0D90129-FC92-43A3-8F05-D8F1903F9526}"/>
</file>

<file path=customXml/itemProps2.xml><?xml version="1.0" encoding="utf-8"?>
<ds:datastoreItem xmlns:ds="http://schemas.openxmlformats.org/officeDocument/2006/customXml" ds:itemID="{76717A7D-24A9-4062-8B33-D49A16365847}"/>
</file>

<file path=customXml/itemProps3.xml><?xml version="1.0" encoding="utf-8"?>
<ds:datastoreItem xmlns:ds="http://schemas.openxmlformats.org/officeDocument/2006/customXml" ds:itemID="{F68B9BFE-9C61-4433-A8CF-A72BCD2E29E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37</Pages>
  <Words>7906</Words>
  <Characters>45066</Characters>
  <Application>Microsoft Office Word</Application>
  <DocSecurity>0</DocSecurity>
  <Lines>375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gypnor</Company>
  <LinksUpToDate>false</LinksUpToDate>
  <CharactersWithSpaces>52867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Machine</dc:creator>
  <cp:keywords/>
  <dc:description/>
  <cp:lastModifiedBy>Фалина Ольга Алексеевна</cp:lastModifiedBy>
  <cp:revision>2</cp:revision>
  <dcterms:created xsi:type="dcterms:W3CDTF">2022-05-25T08:17:00Z</dcterms:created>
  <dcterms:modified xsi:type="dcterms:W3CDTF">2022-05-25T08:17:00Z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